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563E2" w:rsidRPr="008B6757" w:rsidRDefault="00D563E2" w:rsidP="00D563E2">
      <w:pPr>
        <w:keepNext/>
        <w:keepLines/>
        <w:spacing w:after="0" w:line="240" w:lineRule="auto"/>
        <w:jc w:val="center"/>
        <w:outlineLvl w:val="1"/>
        <w:rPr>
          <w:rFonts w:ascii="Times New Roman" w:hAnsi="Times New Roman"/>
          <w:b/>
          <w:bCs/>
          <w:noProof/>
          <w:sz w:val="28"/>
          <w:szCs w:val="28"/>
        </w:rPr>
      </w:pPr>
      <w:r w:rsidRPr="008B6757">
        <w:rPr>
          <w:rFonts w:ascii="Times New Roman" w:hAnsi="Times New Roman"/>
          <w:sz w:val="28"/>
          <w:szCs w:val="28"/>
        </w:rPr>
        <w:t>ТЕХНОЛОГІЧНА КАРТКА</w:t>
      </w:r>
    </w:p>
    <w:p w:rsidR="00D563E2" w:rsidRPr="008B6757" w:rsidRDefault="00D563E2" w:rsidP="00D563E2">
      <w:pPr>
        <w:keepNext/>
        <w:keepLines/>
        <w:spacing w:after="0" w:line="240" w:lineRule="auto"/>
        <w:ind w:left="221"/>
        <w:jc w:val="center"/>
        <w:outlineLvl w:val="1"/>
        <w:rPr>
          <w:rFonts w:ascii="Times New Roman" w:hAnsi="Times New Roman"/>
          <w:sz w:val="28"/>
          <w:szCs w:val="28"/>
        </w:rPr>
      </w:pPr>
      <w:r w:rsidRPr="008B6757">
        <w:rPr>
          <w:rFonts w:ascii="Times New Roman" w:hAnsi="Times New Roman"/>
          <w:sz w:val="28"/>
          <w:szCs w:val="28"/>
        </w:rPr>
        <w:t>АДМІНІСТРАТИВНОЇ ПОСЛУГИ</w:t>
      </w:r>
    </w:p>
    <w:p w:rsidR="00D563E2" w:rsidRPr="008B6757" w:rsidRDefault="00D563E2" w:rsidP="00D563E2">
      <w:pPr>
        <w:keepNext/>
        <w:keepLines/>
        <w:spacing w:after="0" w:line="240" w:lineRule="auto"/>
        <w:ind w:left="221"/>
        <w:jc w:val="center"/>
        <w:outlineLvl w:val="2"/>
        <w:rPr>
          <w:rFonts w:ascii="Times New Roman" w:hAnsi="Times New Roman"/>
          <w:i/>
          <w:sz w:val="28"/>
          <w:szCs w:val="28"/>
        </w:rPr>
      </w:pPr>
    </w:p>
    <w:p w:rsidR="00D563E2" w:rsidRPr="008B6757" w:rsidRDefault="00D563E2" w:rsidP="00D563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proofErr w:type="spellStart"/>
      <w:r>
        <w:rPr>
          <w:rFonts w:ascii="Times New Roman" w:hAnsi="Times New Roman"/>
          <w:b/>
          <w:sz w:val="28"/>
          <w:szCs w:val="28"/>
          <w:u w:val="single"/>
        </w:rPr>
        <w:t>Видача</w:t>
      </w:r>
      <w:proofErr w:type="spellEnd"/>
      <w:r>
        <w:rPr>
          <w:rFonts w:ascii="Times New Roman" w:hAnsi="Times New Roman"/>
          <w:b/>
          <w:sz w:val="28"/>
          <w:szCs w:val="28"/>
          <w:u w:val="single"/>
        </w:rPr>
        <w:t xml:space="preserve"> ордера</w:t>
      </w:r>
      <w:r w:rsidRPr="008B6757">
        <w:rPr>
          <w:rFonts w:ascii="Times New Roman" w:hAnsi="Times New Roman"/>
          <w:b/>
          <w:sz w:val="28"/>
          <w:szCs w:val="28"/>
          <w:u w:val="single"/>
        </w:rPr>
        <w:t xml:space="preserve"> на </w:t>
      </w:r>
      <w:proofErr w:type="spellStart"/>
      <w:r w:rsidRPr="008B6757">
        <w:rPr>
          <w:rFonts w:ascii="Times New Roman" w:hAnsi="Times New Roman"/>
          <w:b/>
          <w:sz w:val="28"/>
          <w:szCs w:val="28"/>
          <w:u w:val="single"/>
        </w:rPr>
        <w:t>видалення</w:t>
      </w:r>
      <w:proofErr w:type="spellEnd"/>
      <w:r w:rsidRPr="008B6757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proofErr w:type="spellStart"/>
      <w:r w:rsidRPr="008B6757">
        <w:rPr>
          <w:rFonts w:ascii="Times New Roman" w:hAnsi="Times New Roman"/>
          <w:b/>
          <w:sz w:val="28"/>
          <w:szCs w:val="28"/>
          <w:u w:val="single"/>
        </w:rPr>
        <w:t>зелених</w:t>
      </w:r>
      <w:proofErr w:type="spellEnd"/>
      <w:r w:rsidRPr="008B6757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proofErr w:type="spellStart"/>
      <w:r w:rsidRPr="008B6757">
        <w:rPr>
          <w:rFonts w:ascii="Times New Roman" w:hAnsi="Times New Roman"/>
          <w:b/>
          <w:sz w:val="28"/>
          <w:szCs w:val="28"/>
          <w:u w:val="single"/>
        </w:rPr>
        <w:t>насаджень</w:t>
      </w:r>
      <w:proofErr w:type="spellEnd"/>
    </w:p>
    <w:p w:rsidR="00D563E2" w:rsidRPr="008B6757" w:rsidRDefault="00D563E2" w:rsidP="00D563E2">
      <w:pPr>
        <w:keepNext/>
        <w:keepLines/>
        <w:spacing w:after="0" w:line="240" w:lineRule="auto"/>
        <w:ind w:left="221"/>
        <w:jc w:val="center"/>
        <w:outlineLvl w:val="2"/>
        <w:rPr>
          <w:rFonts w:ascii="Times New Roman" w:hAnsi="Times New Roman"/>
          <w:i/>
          <w:sz w:val="28"/>
          <w:szCs w:val="28"/>
        </w:rPr>
      </w:pPr>
    </w:p>
    <w:p w:rsidR="00D563E2" w:rsidRPr="008B6757" w:rsidRDefault="00D563E2" w:rsidP="00D563E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B6757">
        <w:rPr>
          <w:rFonts w:ascii="Times New Roman" w:hAnsi="Times New Roman"/>
          <w:sz w:val="28"/>
          <w:szCs w:val="28"/>
        </w:rPr>
        <w:t xml:space="preserve">Відділ </w:t>
      </w:r>
      <w:proofErr w:type="spellStart"/>
      <w:r w:rsidRPr="008B6757">
        <w:rPr>
          <w:rFonts w:ascii="Times New Roman" w:hAnsi="Times New Roman"/>
          <w:sz w:val="28"/>
          <w:szCs w:val="28"/>
        </w:rPr>
        <w:t>архітектури</w:t>
      </w:r>
      <w:proofErr w:type="spellEnd"/>
      <w:r w:rsidRPr="008B675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B6757">
        <w:rPr>
          <w:rFonts w:ascii="Times New Roman" w:hAnsi="Times New Roman"/>
          <w:sz w:val="28"/>
          <w:szCs w:val="28"/>
        </w:rPr>
        <w:t>містобудування</w:t>
      </w:r>
      <w:proofErr w:type="spellEnd"/>
      <w:r w:rsidRPr="008B6757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8B6757">
        <w:rPr>
          <w:rFonts w:ascii="Times New Roman" w:hAnsi="Times New Roman"/>
          <w:sz w:val="28"/>
          <w:szCs w:val="28"/>
        </w:rPr>
        <w:t>житлово-комунального</w:t>
      </w:r>
      <w:proofErr w:type="spellEnd"/>
      <w:r w:rsidRPr="008B67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B6757">
        <w:rPr>
          <w:rFonts w:ascii="Times New Roman" w:hAnsi="Times New Roman"/>
          <w:sz w:val="28"/>
          <w:szCs w:val="28"/>
        </w:rPr>
        <w:t>господарства</w:t>
      </w:r>
      <w:proofErr w:type="spellEnd"/>
      <w:r w:rsidRPr="008B67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B6757">
        <w:rPr>
          <w:rFonts w:ascii="Times New Roman" w:hAnsi="Times New Roman"/>
          <w:sz w:val="28"/>
          <w:szCs w:val="28"/>
        </w:rPr>
        <w:t>Менської</w:t>
      </w:r>
      <w:proofErr w:type="spellEnd"/>
      <w:r w:rsidRPr="008B67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B6757">
        <w:rPr>
          <w:rFonts w:ascii="Times New Roman" w:hAnsi="Times New Roman"/>
          <w:sz w:val="28"/>
          <w:szCs w:val="28"/>
        </w:rPr>
        <w:t>міської</w:t>
      </w:r>
      <w:proofErr w:type="spellEnd"/>
      <w:r w:rsidRPr="008B6757">
        <w:rPr>
          <w:rFonts w:ascii="Times New Roman" w:hAnsi="Times New Roman"/>
          <w:sz w:val="28"/>
          <w:szCs w:val="28"/>
        </w:rPr>
        <w:t xml:space="preserve"> ради</w:t>
      </w:r>
    </w:p>
    <w:p w:rsidR="00D563E2" w:rsidRPr="008B6757" w:rsidRDefault="00D563E2" w:rsidP="00D563E2">
      <w:pPr>
        <w:spacing w:after="0" w:line="170" w:lineRule="exact"/>
        <w:ind w:left="20"/>
        <w:rPr>
          <w:rFonts w:ascii="Times New Roman" w:hAnsi="Times New Roman"/>
          <w:i/>
          <w:sz w:val="28"/>
          <w:szCs w:val="28"/>
        </w:rPr>
      </w:pPr>
    </w:p>
    <w:tbl>
      <w:tblPr>
        <w:tblW w:w="1015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3801"/>
        <w:gridCol w:w="2679"/>
        <w:gridCol w:w="540"/>
        <w:gridCol w:w="594"/>
        <w:gridCol w:w="2002"/>
      </w:tblGrid>
      <w:tr w:rsidR="00D563E2" w:rsidRPr="008B6757" w:rsidTr="007E746A">
        <w:trPr>
          <w:trHeight w:val="71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3E2" w:rsidRPr="008B6757" w:rsidRDefault="00D563E2" w:rsidP="00DF49E3">
            <w:pPr>
              <w:spacing w:after="0" w:line="240" w:lineRule="auto"/>
              <w:ind w:left="-20" w:firstLine="20"/>
              <w:jc w:val="center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 w:rsidRPr="008B6757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№</w:t>
            </w:r>
            <w:r w:rsidRPr="008B6757">
              <w:rPr>
                <w:rFonts w:ascii="Times New Roman" w:hAnsi="Times New Roman"/>
                <w:b/>
                <w:iCs/>
                <w:noProof/>
                <w:sz w:val="28"/>
                <w:szCs w:val="28"/>
              </w:rPr>
              <w:t xml:space="preserve"> </w:t>
            </w:r>
            <w:r w:rsidRPr="008B6757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п/п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3E2" w:rsidRPr="008B6757" w:rsidRDefault="00D563E2" w:rsidP="00DF49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8B6757">
              <w:rPr>
                <w:rFonts w:ascii="Times New Roman" w:hAnsi="Times New Roman"/>
                <w:sz w:val="28"/>
                <w:szCs w:val="28"/>
              </w:rPr>
              <w:t>Етапи</w:t>
            </w:r>
            <w:proofErr w:type="spellEnd"/>
            <w:r w:rsidRPr="008B675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8B6757">
              <w:rPr>
                <w:rFonts w:ascii="Times New Roman" w:hAnsi="Times New Roman"/>
                <w:sz w:val="28"/>
                <w:szCs w:val="28"/>
              </w:rPr>
              <w:t>опрацювання</w:t>
            </w:r>
            <w:proofErr w:type="spellEnd"/>
            <w:r w:rsidRPr="008B6757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Pr="008B6757">
              <w:rPr>
                <w:rFonts w:ascii="Times New Roman" w:hAnsi="Times New Roman"/>
                <w:sz w:val="28"/>
                <w:szCs w:val="28"/>
              </w:rPr>
              <w:t>послуги</w:t>
            </w:r>
            <w:proofErr w:type="spellEnd"/>
            <w:proofErr w:type="gramEnd"/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3E2" w:rsidRPr="008B6757" w:rsidRDefault="00D563E2" w:rsidP="00DF49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B6757">
              <w:rPr>
                <w:rFonts w:ascii="Times New Roman" w:hAnsi="Times New Roman"/>
                <w:sz w:val="28"/>
                <w:szCs w:val="28"/>
              </w:rPr>
              <w:t>Відповідальна</w:t>
            </w:r>
            <w:proofErr w:type="spellEnd"/>
            <w:r w:rsidRPr="008B6757"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  <w:t xml:space="preserve"> </w:t>
            </w:r>
            <w:proofErr w:type="spellStart"/>
            <w:r w:rsidRPr="008B6757">
              <w:rPr>
                <w:rFonts w:ascii="Times New Roman" w:hAnsi="Times New Roman"/>
                <w:sz w:val="28"/>
                <w:szCs w:val="28"/>
              </w:rPr>
              <w:t>посадова</w:t>
            </w:r>
            <w:proofErr w:type="spellEnd"/>
          </w:p>
          <w:p w:rsidR="00D563E2" w:rsidRPr="008B6757" w:rsidRDefault="00D563E2" w:rsidP="00DF49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B6757">
              <w:rPr>
                <w:rFonts w:ascii="Times New Roman" w:hAnsi="Times New Roman"/>
                <w:sz w:val="28"/>
                <w:szCs w:val="28"/>
              </w:rPr>
              <w:t xml:space="preserve">особа і </w:t>
            </w:r>
            <w:proofErr w:type="spellStart"/>
            <w:r w:rsidRPr="008B6757">
              <w:rPr>
                <w:rFonts w:ascii="Times New Roman" w:hAnsi="Times New Roman"/>
                <w:sz w:val="28"/>
                <w:szCs w:val="28"/>
              </w:rPr>
              <w:t>структурний</w:t>
            </w:r>
            <w:proofErr w:type="spellEnd"/>
            <w:r w:rsidRPr="008B6757"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  <w:t xml:space="preserve"> </w:t>
            </w:r>
            <w:proofErr w:type="spellStart"/>
            <w:r w:rsidRPr="008B6757">
              <w:rPr>
                <w:rFonts w:ascii="Times New Roman" w:hAnsi="Times New Roman"/>
                <w:sz w:val="28"/>
                <w:szCs w:val="28"/>
              </w:rPr>
              <w:t>підрозділ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3E2" w:rsidRPr="008B6757" w:rsidRDefault="00D563E2" w:rsidP="00DF49E3">
            <w:pPr>
              <w:spacing w:after="0" w:line="240" w:lineRule="auto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  <w:proofErr w:type="spellStart"/>
            <w:r w:rsidRPr="008B6757">
              <w:rPr>
                <w:rFonts w:ascii="Times New Roman" w:hAnsi="Times New Roman"/>
                <w:sz w:val="28"/>
                <w:szCs w:val="28"/>
              </w:rPr>
              <w:t>Дія</w:t>
            </w:r>
            <w:proofErr w:type="spellEnd"/>
            <w:r w:rsidRPr="008B6757"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  <w:t xml:space="preserve"> </w:t>
            </w:r>
          </w:p>
          <w:p w:rsidR="00D563E2" w:rsidRPr="008B6757" w:rsidRDefault="00D563E2" w:rsidP="00DF49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6757">
              <w:rPr>
                <w:rFonts w:ascii="Times New Roman" w:hAnsi="Times New Roman"/>
                <w:sz w:val="28"/>
                <w:szCs w:val="28"/>
              </w:rPr>
              <w:t>(</w:t>
            </w:r>
            <w:proofErr w:type="gramStart"/>
            <w:r w:rsidRPr="008B6757">
              <w:rPr>
                <w:rFonts w:ascii="Times New Roman" w:hAnsi="Times New Roman"/>
                <w:sz w:val="28"/>
                <w:szCs w:val="28"/>
              </w:rPr>
              <w:t>В,У</w:t>
            </w:r>
            <w:proofErr w:type="gramEnd"/>
            <w:r w:rsidRPr="008B6757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D563E2" w:rsidRPr="008B6757" w:rsidRDefault="00D563E2" w:rsidP="00DF49E3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B6757">
              <w:rPr>
                <w:rFonts w:ascii="Times New Roman" w:hAnsi="Times New Roman"/>
                <w:sz w:val="28"/>
                <w:szCs w:val="28"/>
              </w:rPr>
              <w:t xml:space="preserve">     П,3)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3E2" w:rsidRPr="008B6757" w:rsidRDefault="00D563E2" w:rsidP="00DF49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8B6757">
              <w:rPr>
                <w:rFonts w:ascii="Times New Roman" w:hAnsi="Times New Roman"/>
                <w:sz w:val="28"/>
                <w:szCs w:val="28"/>
              </w:rPr>
              <w:t>Термін</w:t>
            </w:r>
            <w:proofErr w:type="spellEnd"/>
            <w:r w:rsidRPr="008B6757"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  <w:t xml:space="preserve"> </w:t>
            </w:r>
            <w:proofErr w:type="spellStart"/>
            <w:r w:rsidRPr="008B6757">
              <w:rPr>
                <w:rFonts w:ascii="Times New Roman" w:hAnsi="Times New Roman"/>
                <w:sz w:val="28"/>
                <w:szCs w:val="28"/>
              </w:rPr>
              <w:t>виконання</w:t>
            </w:r>
            <w:proofErr w:type="spellEnd"/>
            <w:r w:rsidRPr="008B6757"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  <w:t xml:space="preserve"> </w:t>
            </w:r>
            <w:r w:rsidRPr="008B6757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 w:rsidRPr="008B6757">
              <w:rPr>
                <w:rFonts w:ascii="Times New Roman" w:hAnsi="Times New Roman"/>
                <w:sz w:val="28"/>
                <w:szCs w:val="28"/>
              </w:rPr>
              <w:t>днів</w:t>
            </w:r>
            <w:proofErr w:type="spellEnd"/>
            <w:r w:rsidRPr="008B6757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D563E2" w:rsidRPr="008B6757" w:rsidTr="007E746A">
        <w:trPr>
          <w:trHeight w:val="17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3E2" w:rsidRPr="008B6757" w:rsidRDefault="00D563E2" w:rsidP="00DF49E3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8B6757">
              <w:rPr>
                <w:rFonts w:ascii="Times New Roman" w:hAnsi="Times New Roman"/>
                <w:iCs/>
                <w:sz w:val="28"/>
                <w:szCs w:val="28"/>
              </w:rPr>
              <w:t>1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3E2" w:rsidRPr="00153968" w:rsidRDefault="00D563E2" w:rsidP="00DF49E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396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3E2" w:rsidRPr="00153968" w:rsidRDefault="00D563E2" w:rsidP="00DF49E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396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3E2" w:rsidRPr="00153968" w:rsidRDefault="00D563E2" w:rsidP="00DF49E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396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3E2" w:rsidRPr="00153968" w:rsidRDefault="00D563E2" w:rsidP="00DF49E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396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D563E2" w:rsidRPr="008B6757" w:rsidTr="007E746A">
        <w:trPr>
          <w:trHeight w:val="143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3E2" w:rsidRPr="008B6757" w:rsidRDefault="00D563E2" w:rsidP="00DF49E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8B6757">
              <w:rPr>
                <w:rFonts w:ascii="Times New Roman" w:hAnsi="Times New Roman"/>
                <w:iCs/>
                <w:sz w:val="28"/>
                <w:szCs w:val="28"/>
              </w:rPr>
              <w:t>1.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3E2" w:rsidRPr="00153968" w:rsidRDefault="00D563E2" w:rsidP="00DF49E3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5396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Прийом</w:t>
            </w:r>
            <w:proofErr w:type="spellEnd"/>
            <w:r w:rsidRPr="0015396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і </w:t>
            </w:r>
            <w:proofErr w:type="spellStart"/>
            <w:r w:rsidRPr="0015396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перевірка</w:t>
            </w:r>
            <w:proofErr w:type="spellEnd"/>
            <w:r w:rsidRPr="0015396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5396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повноти</w:t>
            </w:r>
            <w:proofErr w:type="spellEnd"/>
            <w:r w:rsidRPr="0015396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пакету </w:t>
            </w:r>
            <w:proofErr w:type="spellStart"/>
            <w:r w:rsidRPr="0015396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документів</w:t>
            </w:r>
            <w:proofErr w:type="spellEnd"/>
            <w:r w:rsidRPr="0015396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15396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реєстрація</w:t>
            </w:r>
            <w:proofErr w:type="spellEnd"/>
            <w:r w:rsidRPr="0015396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заяви та </w:t>
            </w:r>
            <w:proofErr w:type="spellStart"/>
            <w:r w:rsidRPr="0015396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повідомлення</w:t>
            </w:r>
            <w:proofErr w:type="spellEnd"/>
            <w:r w:rsidRPr="0015396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5396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заявника</w:t>
            </w:r>
            <w:proofErr w:type="spellEnd"/>
            <w:r w:rsidRPr="0015396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про </w:t>
            </w:r>
            <w:proofErr w:type="spellStart"/>
            <w:r w:rsidRPr="0015396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термін</w:t>
            </w:r>
            <w:proofErr w:type="spellEnd"/>
            <w:r w:rsidRPr="0015396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5396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виконання</w:t>
            </w:r>
            <w:proofErr w:type="spellEnd"/>
            <w:r w:rsidRPr="0015396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5396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послуги</w:t>
            </w:r>
            <w:proofErr w:type="spellEnd"/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3E2" w:rsidRPr="00153968" w:rsidRDefault="00D563E2" w:rsidP="00DF49E3">
            <w:pPr>
              <w:pStyle w:val="a3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proofErr w:type="spellStart"/>
            <w:r w:rsidRPr="00153968">
              <w:rPr>
                <w:rFonts w:ascii="Times New Roman" w:hAnsi="Times New Roman"/>
                <w:sz w:val="28"/>
                <w:szCs w:val="28"/>
                <w:lang w:eastAsia="uk-UA"/>
              </w:rPr>
              <w:t>Адміністратор</w:t>
            </w:r>
            <w:proofErr w:type="spellEnd"/>
            <w:r w:rsidRPr="00153968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53968">
              <w:rPr>
                <w:rFonts w:ascii="Times New Roman" w:hAnsi="Times New Roman"/>
                <w:sz w:val="28"/>
                <w:szCs w:val="28"/>
                <w:lang w:eastAsia="uk-UA"/>
              </w:rPr>
              <w:t>відділу</w:t>
            </w:r>
            <w:proofErr w:type="spellEnd"/>
            <w:r w:rsidRPr="00153968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«Центр </w:t>
            </w:r>
            <w:proofErr w:type="spellStart"/>
            <w:r w:rsidRPr="00153968">
              <w:rPr>
                <w:rFonts w:ascii="Times New Roman" w:hAnsi="Times New Roman"/>
                <w:sz w:val="28"/>
                <w:szCs w:val="28"/>
                <w:lang w:eastAsia="uk-UA"/>
              </w:rPr>
              <w:t>надання</w:t>
            </w:r>
            <w:proofErr w:type="spellEnd"/>
            <w:r w:rsidRPr="00153968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53968">
              <w:rPr>
                <w:rFonts w:ascii="Times New Roman" w:hAnsi="Times New Roman"/>
                <w:sz w:val="28"/>
                <w:szCs w:val="28"/>
                <w:lang w:eastAsia="uk-UA"/>
              </w:rPr>
              <w:t>адміністративних</w:t>
            </w:r>
            <w:proofErr w:type="spellEnd"/>
            <w:r w:rsidRPr="00153968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53968">
              <w:rPr>
                <w:rFonts w:ascii="Times New Roman" w:hAnsi="Times New Roman"/>
                <w:sz w:val="28"/>
                <w:szCs w:val="28"/>
                <w:lang w:eastAsia="uk-UA"/>
              </w:rPr>
              <w:t>послуг</w:t>
            </w:r>
            <w:proofErr w:type="spellEnd"/>
            <w:r w:rsidRPr="00153968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» </w:t>
            </w:r>
            <w:proofErr w:type="spellStart"/>
            <w:r w:rsidRPr="00153968">
              <w:rPr>
                <w:rFonts w:ascii="Times New Roman" w:hAnsi="Times New Roman"/>
                <w:sz w:val="28"/>
                <w:szCs w:val="28"/>
                <w:lang w:eastAsia="uk-UA"/>
              </w:rPr>
              <w:t>Менської</w:t>
            </w:r>
            <w:proofErr w:type="spellEnd"/>
            <w:r w:rsidRPr="00153968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53968">
              <w:rPr>
                <w:rFonts w:ascii="Times New Roman" w:hAnsi="Times New Roman"/>
                <w:sz w:val="28"/>
                <w:szCs w:val="28"/>
                <w:lang w:eastAsia="uk-UA"/>
              </w:rPr>
              <w:t>Міської</w:t>
            </w:r>
            <w:proofErr w:type="spellEnd"/>
            <w:r w:rsidRPr="00153968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ради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3E2" w:rsidRPr="00153968" w:rsidRDefault="00D563E2" w:rsidP="00DF49E3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53968">
              <w:rPr>
                <w:rFonts w:ascii="Times New Roman" w:hAnsi="Times New Roman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3E2" w:rsidRPr="00153968" w:rsidRDefault="00D563E2" w:rsidP="00DF49E3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153968">
              <w:rPr>
                <w:rFonts w:ascii="Times New Roman" w:hAnsi="Times New Roman"/>
                <w:sz w:val="28"/>
                <w:szCs w:val="28"/>
                <w:lang w:eastAsia="ru-RU"/>
              </w:rPr>
              <w:t>Протягом</w:t>
            </w:r>
            <w:proofErr w:type="spellEnd"/>
            <w:r w:rsidRPr="0015396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1</w:t>
            </w:r>
            <w:proofErr w:type="gramEnd"/>
            <w:r w:rsidRPr="0015396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дня </w:t>
            </w:r>
          </w:p>
        </w:tc>
      </w:tr>
      <w:tr w:rsidR="00D563E2" w:rsidRPr="008B6757" w:rsidTr="007E746A">
        <w:trPr>
          <w:trHeight w:val="143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3E2" w:rsidRPr="008B6757" w:rsidRDefault="00D563E2" w:rsidP="00DF49E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8B6757">
              <w:rPr>
                <w:rFonts w:ascii="Times New Roman" w:hAnsi="Times New Roman"/>
                <w:iCs/>
                <w:sz w:val="28"/>
                <w:szCs w:val="28"/>
              </w:rPr>
              <w:t>2.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3E2" w:rsidRPr="00153968" w:rsidRDefault="00D563E2" w:rsidP="00DF49E3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5396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Формування</w:t>
            </w:r>
            <w:proofErr w:type="spellEnd"/>
            <w:r w:rsidRPr="0015396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5396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справи</w:t>
            </w:r>
            <w:proofErr w:type="spellEnd"/>
            <w:r w:rsidRPr="0015396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і передача пакету </w:t>
            </w:r>
            <w:proofErr w:type="spellStart"/>
            <w:r w:rsidRPr="0015396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документів</w:t>
            </w:r>
            <w:proofErr w:type="spellEnd"/>
            <w:r w:rsidRPr="0015396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5396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представнику</w:t>
            </w:r>
            <w:proofErr w:type="spellEnd"/>
            <w:r w:rsidRPr="0015396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5396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адміністративного</w:t>
            </w:r>
            <w:proofErr w:type="spellEnd"/>
            <w:r w:rsidRPr="0015396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органу (</w:t>
            </w:r>
            <w:proofErr w:type="spellStart"/>
            <w:r w:rsidRPr="0015396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відділу</w:t>
            </w:r>
            <w:proofErr w:type="spellEnd"/>
            <w:r w:rsidRPr="0015396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5396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архітектури</w:t>
            </w:r>
            <w:proofErr w:type="spellEnd"/>
            <w:r w:rsidRPr="0015396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15396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містобудування</w:t>
            </w:r>
            <w:proofErr w:type="spellEnd"/>
            <w:r w:rsidRPr="0015396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15396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житлово-комунального</w:t>
            </w:r>
            <w:proofErr w:type="spellEnd"/>
            <w:r w:rsidRPr="0015396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5396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господарства</w:t>
            </w:r>
            <w:proofErr w:type="spellEnd"/>
            <w:r w:rsidRPr="0015396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E2" w:rsidRPr="00153968" w:rsidRDefault="00D563E2" w:rsidP="00DF49E3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153968">
              <w:rPr>
                <w:rFonts w:ascii="Times New Roman" w:hAnsi="Times New Roman"/>
                <w:sz w:val="28"/>
                <w:szCs w:val="28"/>
                <w:lang w:eastAsia="ru-RU"/>
              </w:rPr>
              <w:t>Адміністратор</w:t>
            </w:r>
            <w:proofErr w:type="spellEnd"/>
            <w:r w:rsidRPr="0015396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53968">
              <w:rPr>
                <w:rFonts w:ascii="Times New Roman" w:hAnsi="Times New Roman"/>
                <w:sz w:val="28"/>
                <w:szCs w:val="28"/>
                <w:lang w:eastAsia="ru-RU"/>
              </w:rPr>
              <w:t>відділу</w:t>
            </w:r>
            <w:proofErr w:type="spellEnd"/>
            <w:r w:rsidRPr="0015396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«Центр </w:t>
            </w:r>
            <w:proofErr w:type="spellStart"/>
            <w:r w:rsidRPr="00153968">
              <w:rPr>
                <w:rFonts w:ascii="Times New Roman" w:hAnsi="Times New Roman"/>
                <w:sz w:val="28"/>
                <w:szCs w:val="28"/>
                <w:lang w:eastAsia="ru-RU"/>
              </w:rPr>
              <w:t>надання</w:t>
            </w:r>
            <w:proofErr w:type="spellEnd"/>
            <w:r w:rsidRPr="0015396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53968">
              <w:rPr>
                <w:rFonts w:ascii="Times New Roman" w:hAnsi="Times New Roman"/>
                <w:sz w:val="28"/>
                <w:szCs w:val="28"/>
                <w:lang w:eastAsia="ru-RU"/>
              </w:rPr>
              <w:t>адміністративних</w:t>
            </w:r>
            <w:proofErr w:type="spellEnd"/>
            <w:r w:rsidRPr="0015396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53968">
              <w:rPr>
                <w:rFonts w:ascii="Times New Roman" w:hAnsi="Times New Roman"/>
                <w:sz w:val="28"/>
                <w:szCs w:val="28"/>
                <w:lang w:eastAsia="ru-RU"/>
              </w:rPr>
              <w:t>послуг</w:t>
            </w:r>
            <w:proofErr w:type="spellEnd"/>
            <w:r w:rsidRPr="0015396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» </w:t>
            </w:r>
            <w:proofErr w:type="spellStart"/>
            <w:r w:rsidRPr="00153968">
              <w:rPr>
                <w:rFonts w:ascii="Times New Roman" w:hAnsi="Times New Roman"/>
                <w:sz w:val="28"/>
                <w:szCs w:val="28"/>
                <w:lang w:eastAsia="ru-RU"/>
              </w:rPr>
              <w:t>Менської</w:t>
            </w:r>
            <w:proofErr w:type="spellEnd"/>
            <w:r w:rsidRPr="0015396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53968">
              <w:rPr>
                <w:rFonts w:ascii="Times New Roman" w:hAnsi="Times New Roman"/>
                <w:sz w:val="28"/>
                <w:szCs w:val="28"/>
                <w:lang w:eastAsia="ru-RU"/>
              </w:rPr>
              <w:t>Міської</w:t>
            </w:r>
            <w:proofErr w:type="spellEnd"/>
            <w:r w:rsidRPr="0015396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ради</w:t>
            </w:r>
          </w:p>
          <w:p w:rsidR="00D563E2" w:rsidRPr="00153968" w:rsidRDefault="00D563E2" w:rsidP="00DF49E3">
            <w:pPr>
              <w:pStyle w:val="a3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proofErr w:type="spellStart"/>
            <w:r w:rsidRPr="00153968">
              <w:rPr>
                <w:rFonts w:ascii="Times New Roman" w:hAnsi="Times New Roman"/>
                <w:sz w:val="28"/>
                <w:szCs w:val="28"/>
                <w:lang w:eastAsia="ru-RU"/>
              </w:rPr>
              <w:t>Посадова</w:t>
            </w:r>
            <w:proofErr w:type="spellEnd"/>
            <w:r w:rsidRPr="0015396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особа </w:t>
            </w:r>
            <w:proofErr w:type="spellStart"/>
            <w:r w:rsidRPr="00153968">
              <w:rPr>
                <w:rFonts w:ascii="Times New Roman" w:hAnsi="Times New Roman"/>
                <w:sz w:val="28"/>
                <w:szCs w:val="28"/>
                <w:lang w:eastAsia="ru-RU"/>
              </w:rPr>
              <w:t>відділу</w:t>
            </w:r>
            <w:proofErr w:type="spellEnd"/>
            <w:r w:rsidRPr="00153968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53968">
              <w:rPr>
                <w:rFonts w:ascii="Times New Roman" w:hAnsi="Times New Roman"/>
                <w:sz w:val="28"/>
                <w:szCs w:val="28"/>
                <w:lang w:eastAsia="ru-RU"/>
              </w:rPr>
              <w:t>архітектури</w:t>
            </w:r>
            <w:proofErr w:type="spellEnd"/>
            <w:r w:rsidRPr="0015396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153968">
              <w:rPr>
                <w:rFonts w:ascii="Times New Roman" w:hAnsi="Times New Roman"/>
                <w:sz w:val="28"/>
                <w:szCs w:val="28"/>
                <w:lang w:eastAsia="ru-RU"/>
              </w:rPr>
              <w:t>містобудування</w:t>
            </w:r>
            <w:proofErr w:type="spellEnd"/>
            <w:r w:rsidRPr="0015396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153968">
              <w:rPr>
                <w:rFonts w:ascii="Times New Roman" w:hAnsi="Times New Roman"/>
                <w:sz w:val="28"/>
                <w:szCs w:val="28"/>
                <w:lang w:eastAsia="ru-RU"/>
              </w:rPr>
              <w:t>житлово-комунального</w:t>
            </w:r>
            <w:proofErr w:type="spellEnd"/>
            <w:r w:rsidRPr="0015396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53968">
              <w:rPr>
                <w:rFonts w:ascii="Times New Roman" w:hAnsi="Times New Roman"/>
                <w:sz w:val="28"/>
                <w:szCs w:val="28"/>
                <w:lang w:eastAsia="ru-RU"/>
              </w:rPr>
              <w:t>господарства</w:t>
            </w:r>
            <w:proofErr w:type="spellEnd"/>
            <w:r w:rsidRPr="0015396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53968">
              <w:rPr>
                <w:rFonts w:ascii="Times New Roman" w:hAnsi="Times New Roman"/>
                <w:sz w:val="28"/>
                <w:szCs w:val="28"/>
                <w:lang w:eastAsia="ru-RU"/>
              </w:rPr>
              <w:t>Менської</w:t>
            </w:r>
            <w:proofErr w:type="spellEnd"/>
            <w:r w:rsidRPr="0015396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53968">
              <w:rPr>
                <w:rFonts w:ascii="Times New Roman" w:hAnsi="Times New Roman"/>
                <w:sz w:val="28"/>
                <w:szCs w:val="28"/>
                <w:lang w:eastAsia="ru-RU"/>
              </w:rPr>
              <w:t>міської</w:t>
            </w:r>
            <w:proofErr w:type="spellEnd"/>
            <w:r w:rsidRPr="0015396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ради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3E2" w:rsidRPr="00153968" w:rsidRDefault="00D563E2" w:rsidP="00DF49E3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53968">
              <w:rPr>
                <w:rFonts w:ascii="Times New Roman" w:hAnsi="Times New Roman"/>
                <w:sz w:val="28"/>
                <w:szCs w:val="28"/>
                <w:lang w:eastAsia="ru-RU"/>
              </w:rPr>
              <w:t>В</w:t>
            </w:r>
          </w:p>
          <w:p w:rsidR="00D563E2" w:rsidRPr="00153968" w:rsidRDefault="00D563E2" w:rsidP="00DF49E3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563E2" w:rsidRPr="00153968" w:rsidRDefault="00D563E2" w:rsidP="00DF49E3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563E2" w:rsidRPr="00153968" w:rsidRDefault="00D563E2" w:rsidP="00DF49E3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53968">
              <w:rPr>
                <w:rFonts w:ascii="Times New Roman" w:hAnsi="Times New Roman"/>
                <w:sz w:val="28"/>
                <w:szCs w:val="28"/>
                <w:lang w:eastAsia="ru-RU"/>
              </w:rPr>
              <w:t>У</w:t>
            </w:r>
          </w:p>
          <w:p w:rsidR="00D563E2" w:rsidRPr="00153968" w:rsidRDefault="00D563E2" w:rsidP="00DF49E3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3E2" w:rsidRPr="00153968" w:rsidRDefault="00D563E2" w:rsidP="00DF49E3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153968">
              <w:rPr>
                <w:rFonts w:ascii="Times New Roman" w:hAnsi="Times New Roman"/>
                <w:sz w:val="28"/>
                <w:szCs w:val="28"/>
                <w:lang w:eastAsia="ru-RU"/>
              </w:rPr>
              <w:t>Протягом</w:t>
            </w:r>
            <w:proofErr w:type="spellEnd"/>
            <w:r w:rsidRPr="0015396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1</w:t>
            </w:r>
            <w:proofErr w:type="gramEnd"/>
            <w:r w:rsidRPr="0015396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дня</w:t>
            </w:r>
          </w:p>
        </w:tc>
      </w:tr>
      <w:tr w:rsidR="00D563E2" w:rsidRPr="008B6757" w:rsidTr="007E746A">
        <w:trPr>
          <w:trHeight w:val="143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3E2" w:rsidRPr="008B6757" w:rsidRDefault="00D563E2" w:rsidP="00DF49E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8B6757">
              <w:rPr>
                <w:rFonts w:ascii="Times New Roman" w:hAnsi="Times New Roman"/>
                <w:iCs/>
                <w:sz w:val="28"/>
                <w:szCs w:val="28"/>
              </w:rPr>
              <w:t>3.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3E2" w:rsidRPr="00153968" w:rsidRDefault="00D563E2" w:rsidP="00DF49E3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5396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Розгляд</w:t>
            </w:r>
            <w:proofErr w:type="spellEnd"/>
            <w:r w:rsidRPr="0015396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15396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перевірка</w:t>
            </w:r>
            <w:proofErr w:type="spellEnd"/>
            <w:r w:rsidRPr="0015396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5396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відповідності</w:t>
            </w:r>
            <w:proofErr w:type="spellEnd"/>
            <w:r w:rsidRPr="0015396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пакету </w:t>
            </w:r>
            <w:proofErr w:type="spellStart"/>
            <w:r w:rsidRPr="0015396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документів</w:t>
            </w:r>
            <w:proofErr w:type="spellEnd"/>
            <w:r w:rsidRPr="0015396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15396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які</w:t>
            </w:r>
            <w:proofErr w:type="spellEnd"/>
            <w:r w:rsidRPr="0015396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5396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подані</w:t>
            </w:r>
            <w:proofErr w:type="spellEnd"/>
            <w:r w:rsidRPr="0015396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для </w:t>
            </w:r>
            <w:proofErr w:type="spellStart"/>
            <w:r w:rsidRPr="0015396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отримання</w:t>
            </w:r>
            <w:proofErr w:type="spellEnd"/>
            <w:r w:rsidRPr="0015396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5396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адмінпослуги</w:t>
            </w:r>
            <w:proofErr w:type="spellEnd"/>
            <w:r w:rsidRPr="0015396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15396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вимогам</w:t>
            </w:r>
            <w:proofErr w:type="spellEnd"/>
            <w:r w:rsidRPr="0015396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5396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законодавчих</w:t>
            </w:r>
            <w:proofErr w:type="spellEnd"/>
            <w:r w:rsidRPr="0015396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5396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актів</w:t>
            </w:r>
            <w:proofErr w:type="spellEnd"/>
            <w:r w:rsidRPr="0015396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5396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України</w:t>
            </w:r>
            <w:proofErr w:type="spellEnd"/>
            <w:r w:rsidRPr="0015396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3E2" w:rsidRPr="00153968" w:rsidRDefault="00D563E2" w:rsidP="00DF49E3">
            <w:pPr>
              <w:pStyle w:val="a3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proofErr w:type="spellStart"/>
            <w:r w:rsidRPr="00153968">
              <w:rPr>
                <w:rFonts w:ascii="Times New Roman" w:hAnsi="Times New Roman"/>
                <w:sz w:val="28"/>
                <w:szCs w:val="28"/>
                <w:lang w:eastAsia="ru-RU"/>
              </w:rPr>
              <w:t>Посадова</w:t>
            </w:r>
            <w:proofErr w:type="spellEnd"/>
            <w:r w:rsidRPr="0015396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особа </w:t>
            </w:r>
            <w:proofErr w:type="spellStart"/>
            <w:r w:rsidRPr="00153968">
              <w:rPr>
                <w:rFonts w:ascii="Times New Roman" w:hAnsi="Times New Roman"/>
                <w:sz w:val="28"/>
                <w:szCs w:val="28"/>
                <w:lang w:eastAsia="ru-RU"/>
              </w:rPr>
              <w:t>відділу</w:t>
            </w:r>
            <w:proofErr w:type="spellEnd"/>
            <w:r w:rsidRPr="00153968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53968">
              <w:rPr>
                <w:rFonts w:ascii="Times New Roman" w:hAnsi="Times New Roman"/>
                <w:sz w:val="28"/>
                <w:szCs w:val="28"/>
                <w:lang w:eastAsia="ru-RU"/>
              </w:rPr>
              <w:t>архітектури</w:t>
            </w:r>
            <w:proofErr w:type="spellEnd"/>
            <w:r w:rsidRPr="0015396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153968">
              <w:rPr>
                <w:rFonts w:ascii="Times New Roman" w:hAnsi="Times New Roman"/>
                <w:sz w:val="28"/>
                <w:szCs w:val="28"/>
                <w:lang w:eastAsia="ru-RU"/>
              </w:rPr>
              <w:t>містобудування</w:t>
            </w:r>
            <w:proofErr w:type="spellEnd"/>
            <w:r w:rsidRPr="0015396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153968">
              <w:rPr>
                <w:rFonts w:ascii="Times New Roman" w:hAnsi="Times New Roman"/>
                <w:sz w:val="28"/>
                <w:szCs w:val="28"/>
                <w:lang w:eastAsia="ru-RU"/>
              </w:rPr>
              <w:t>житлово-комунального</w:t>
            </w:r>
            <w:proofErr w:type="spellEnd"/>
            <w:r w:rsidRPr="0015396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53968">
              <w:rPr>
                <w:rFonts w:ascii="Times New Roman" w:hAnsi="Times New Roman"/>
                <w:sz w:val="28"/>
                <w:szCs w:val="28"/>
                <w:lang w:eastAsia="ru-RU"/>
              </w:rPr>
              <w:t>господарства</w:t>
            </w:r>
            <w:proofErr w:type="spellEnd"/>
            <w:r w:rsidRPr="0015396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53968">
              <w:rPr>
                <w:rFonts w:ascii="Times New Roman" w:hAnsi="Times New Roman"/>
                <w:sz w:val="28"/>
                <w:szCs w:val="28"/>
                <w:lang w:eastAsia="ru-RU"/>
              </w:rPr>
              <w:t>Менської</w:t>
            </w:r>
            <w:proofErr w:type="spellEnd"/>
            <w:r w:rsidRPr="0015396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53968">
              <w:rPr>
                <w:rFonts w:ascii="Times New Roman" w:hAnsi="Times New Roman"/>
                <w:sz w:val="28"/>
                <w:szCs w:val="28"/>
                <w:lang w:eastAsia="ru-RU"/>
              </w:rPr>
              <w:t>міської</w:t>
            </w:r>
            <w:proofErr w:type="spellEnd"/>
            <w:r w:rsidRPr="0015396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ради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3E2" w:rsidRPr="00153968" w:rsidRDefault="00D563E2" w:rsidP="00DF49E3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53968">
              <w:rPr>
                <w:rFonts w:ascii="Times New Roman" w:hAnsi="Times New Roman"/>
                <w:sz w:val="28"/>
                <w:szCs w:val="28"/>
                <w:lang w:eastAsia="ru-RU"/>
              </w:rPr>
              <w:t>В</w:t>
            </w:r>
          </w:p>
          <w:p w:rsidR="00D563E2" w:rsidRPr="00153968" w:rsidRDefault="00D563E2" w:rsidP="00DF49E3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563E2" w:rsidRPr="00153968" w:rsidRDefault="00D563E2" w:rsidP="00DF49E3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563E2" w:rsidRPr="00153968" w:rsidRDefault="00D563E2" w:rsidP="00DF49E3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3E2" w:rsidRPr="00153968" w:rsidRDefault="00D563E2" w:rsidP="00DF49E3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153968">
              <w:rPr>
                <w:rFonts w:ascii="Times New Roman" w:hAnsi="Times New Roman"/>
                <w:sz w:val="28"/>
                <w:szCs w:val="28"/>
                <w:lang w:eastAsia="ru-RU"/>
              </w:rPr>
              <w:t>Протягом</w:t>
            </w:r>
            <w:proofErr w:type="spellEnd"/>
            <w:r w:rsidRPr="0015396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3 </w:t>
            </w:r>
            <w:proofErr w:type="spellStart"/>
            <w:r w:rsidRPr="00153968">
              <w:rPr>
                <w:rFonts w:ascii="Times New Roman" w:hAnsi="Times New Roman"/>
                <w:sz w:val="28"/>
                <w:szCs w:val="28"/>
                <w:lang w:eastAsia="ru-RU"/>
              </w:rPr>
              <w:t>днів</w:t>
            </w:r>
            <w:proofErr w:type="spellEnd"/>
            <w:r w:rsidRPr="0015396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D563E2" w:rsidRPr="008B6757" w:rsidTr="007E746A">
        <w:trPr>
          <w:trHeight w:val="143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3E2" w:rsidRPr="008B6757" w:rsidRDefault="00D563E2" w:rsidP="00DF49E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8B6757">
              <w:rPr>
                <w:rFonts w:ascii="Times New Roman" w:hAnsi="Times New Roman"/>
                <w:iCs/>
                <w:sz w:val="28"/>
                <w:szCs w:val="28"/>
              </w:rPr>
              <w:t>4.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3E2" w:rsidRPr="00153968" w:rsidRDefault="00D563E2" w:rsidP="00DF49E3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5396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Підготовка</w:t>
            </w:r>
            <w:proofErr w:type="spellEnd"/>
            <w:r w:rsidRPr="0015396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5396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листів-запитів</w:t>
            </w:r>
            <w:proofErr w:type="spellEnd"/>
            <w:r w:rsidRPr="0015396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до </w:t>
            </w:r>
            <w:proofErr w:type="spellStart"/>
            <w:r w:rsidRPr="0015396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територіального</w:t>
            </w:r>
            <w:proofErr w:type="spellEnd"/>
            <w:r w:rsidRPr="0015396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органу </w:t>
            </w:r>
            <w:proofErr w:type="spellStart"/>
            <w:r w:rsidRPr="0015396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Держекоінспекції</w:t>
            </w:r>
            <w:proofErr w:type="spellEnd"/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E2" w:rsidRPr="00153968" w:rsidRDefault="00D563E2" w:rsidP="00DF49E3">
            <w:pPr>
              <w:pStyle w:val="a3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proofErr w:type="spellStart"/>
            <w:r w:rsidRPr="00153968">
              <w:rPr>
                <w:rFonts w:ascii="Times New Roman" w:hAnsi="Times New Roman"/>
                <w:sz w:val="28"/>
                <w:szCs w:val="28"/>
                <w:lang w:eastAsia="ru-RU"/>
              </w:rPr>
              <w:t>Посадова</w:t>
            </w:r>
            <w:proofErr w:type="spellEnd"/>
            <w:r w:rsidRPr="0015396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особа </w:t>
            </w:r>
            <w:proofErr w:type="spellStart"/>
            <w:r w:rsidRPr="00153968">
              <w:rPr>
                <w:rFonts w:ascii="Times New Roman" w:hAnsi="Times New Roman"/>
                <w:sz w:val="28"/>
                <w:szCs w:val="28"/>
                <w:lang w:eastAsia="ru-RU"/>
              </w:rPr>
              <w:t>відділу</w:t>
            </w:r>
            <w:proofErr w:type="spellEnd"/>
            <w:r w:rsidRPr="00153968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53968">
              <w:rPr>
                <w:rFonts w:ascii="Times New Roman" w:hAnsi="Times New Roman"/>
                <w:sz w:val="28"/>
                <w:szCs w:val="28"/>
                <w:lang w:eastAsia="ru-RU"/>
              </w:rPr>
              <w:t>архітектури</w:t>
            </w:r>
            <w:proofErr w:type="spellEnd"/>
            <w:r w:rsidRPr="0015396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153968">
              <w:rPr>
                <w:rFonts w:ascii="Times New Roman" w:hAnsi="Times New Roman"/>
                <w:sz w:val="28"/>
                <w:szCs w:val="28"/>
                <w:lang w:eastAsia="ru-RU"/>
              </w:rPr>
              <w:t>містобудування</w:t>
            </w:r>
            <w:proofErr w:type="spellEnd"/>
            <w:r w:rsidRPr="0015396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153968">
              <w:rPr>
                <w:rFonts w:ascii="Times New Roman" w:hAnsi="Times New Roman"/>
                <w:sz w:val="28"/>
                <w:szCs w:val="28"/>
                <w:lang w:eastAsia="ru-RU"/>
              </w:rPr>
              <w:t>житлово-</w:t>
            </w:r>
            <w:r w:rsidRPr="00153968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комунального</w:t>
            </w:r>
            <w:proofErr w:type="spellEnd"/>
            <w:r w:rsidRPr="0015396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53968">
              <w:rPr>
                <w:rFonts w:ascii="Times New Roman" w:hAnsi="Times New Roman"/>
                <w:sz w:val="28"/>
                <w:szCs w:val="28"/>
                <w:lang w:eastAsia="ru-RU"/>
              </w:rPr>
              <w:t>господарства</w:t>
            </w:r>
            <w:proofErr w:type="spellEnd"/>
            <w:r w:rsidRPr="0015396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53968">
              <w:rPr>
                <w:rFonts w:ascii="Times New Roman" w:hAnsi="Times New Roman"/>
                <w:sz w:val="28"/>
                <w:szCs w:val="28"/>
                <w:lang w:eastAsia="ru-RU"/>
              </w:rPr>
              <w:t>Менської</w:t>
            </w:r>
            <w:proofErr w:type="spellEnd"/>
            <w:r w:rsidRPr="0015396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53968">
              <w:rPr>
                <w:rFonts w:ascii="Times New Roman" w:hAnsi="Times New Roman"/>
                <w:sz w:val="28"/>
                <w:szCs w:val="28"/>
                <w:lang w:eastAsia="ru-RU"/>
              </w:rPr>
              <w:t>міської</w:t>
            </w:r>
            <w:proofErr w:type="spellEnd"/>
            <w:r w:rsidRPr="0015396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ради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3E2" w:rsidRPr="00153968" w:rsidRDefault="00D563E2" w:rsidP="00DF49E3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53968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В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3E2" w:rsidRPr="00153968" w:rsidRDefault="00D563E2" w:rsidP="00DF49E3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153968">
              <w:rPr>
                <w:rFonts w:ascii="Times New Roman" w:hAnsi="Times New Roman"/>
                <w:sz w:val="28"/>
                <w:szCs w:val="28"/>
                <w:lang w:eastAsia="ru-RU"/>
              </w:rPr>
              <w:t>Протягом</w:t>
            </w:r>
            <w:proofErr w:type="spellEnd"/>
            <w:r w:rsidRPr="0015396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3-5 </w:t>
            </w:r>
            <w:proofErr w:type="spellStart"/>
            <w:r w:rsidRPr="00153968">
              <w:rPr>
                <w:rFonts w:ascii="Times New Roman" w:hAnsi="Times New Roman"/>
                <w:sz w:val="28"/>
                <w:szCs w:val="28"/>
                <w:lang w:eastAsia="ru-RU"/>
              </w:rPr>
              <w:t>днів</w:t>
            </w:r>
            <w:proofErr w:type="spellEnd"/>
          </w:p>
        </w:tc>
      </w:tr>
      <w:tr w:rsidR="00D563E2" w:rsidRPr="008B6757" w:rsidTr="007E746A">
        <w:trPr>
          <w:trHeight w:val="143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3E2" w:rsidRPr="008B6757" w:rsidRDefault="00D563E2" w:rsidP="00DF49E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3E2" w:rsidRPr="00153968" w:rsidRDefault="00D563E2" w:rsidP="00DF49E3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5396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Організація</w:t>
            </w:r>
            <w:proofErr w:type="spellEnd"/>
            <w:r w:rsidRPr="0015396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5396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роботи</w:t>
            </w:r>
            <w:proofErr w:type="spellEnd"/>
            <w:r w:rsidRPr="0015396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5396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комісії</w:t>
            </w:r>
            <w:proofErr w:type="spellEnd"/>
            <w:r w:rsidRPr="0015396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з </w:t>
            </w:r>
            <w:proofErr w:type="spellStart"/>
            <w:r w:rsidRPr="0015396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обстеження</w:t>
            </w:r>
            <w:proofErr w:type="spellEnd"/>
            <w:r w:rsidRPr="0015396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5396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зелених</w:t>
            </w:r>
            <w:proofErr w:type="spellEnd"/>
            <w:r w:rsidRPr="0015396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5396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насаджень</w:t>
            </w:r>
            <w:proofErr w:type="spellEnd"/>
            <w:r w:rsidRPr="0015396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15396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що</w:t>
            </w:r>
            <w:proofErr w:type="spellEnd"/>
            <w:r w:rsidRPr="0015396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5396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підлягають</w:t>
            </w:r>
            <w:proofErr w:type="spellEnd"/>
            <w:r w:rsidRPr="0015396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5396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видаленню</w:t>
            </w:r>
            <w:proofErr w:type="spellEnd"/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E2" w:rsidRPr="00153968" w:rsidRDefault="00D563E2" w:rsidP="00DF49E3">
            <w:pPr>
              <w:pStyle w:val="a3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15396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Голова </w:t>
            </w:r>
            <w:proofErr w:type="spellStart"/>
            <w:r w:rsidRPr="00153968">
              <w:rPr>
                <w:rFonts w:ascii="Times New Roman" w:hAnsi="Times New Roman"/>
                <w:sz w:val="28"/>
                <w:szCs w:val="28"/>
                <w:lang w:eastAsia="ru-RU"/>
              </w:rPr>
              <w:t>комісії</w:t>
            </w:r>
            <w:proofErr w:type="spellEnd"/>
            <w:r w:rsidRPr="00153968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15396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з </w:t>
            </w:r>
            <w:proofErr w:type="spellStart"/>
            <w:r w:rsidRPr="0015396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обстеження</w:t>
            </w:r>
            <w:proofErr w:type="spellEnd"/>
            <w:r w:rsidRPr="0015396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5396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зелених</w:t>
            </w:r>
            <w:proofErr w:type="spellEnd"/>
            <w:r w:rsidRPr="0015396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5396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насаджень</w:t>
            </w:r>
            <w:proofErr w:type="spellEnd"/>
            <w:r w:rsidRPr="0015396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15396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що</w:t>
            </w:r>
            <w:proofErr w:type="spellEnd"/>
            <w:r w:rsidRPr="0015396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5396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підлягають</w:t>
            </w:r>
            <w:proofErr w:type="spellEnd"/>
            <w:r w:rsidRPr="0015396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5396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видаленню</w:t>
            </w:r>
            <w:proofErr w:type="spellEnd"/>
          </w:p>
          <w:p w:rsidR="00D563E2" w:rsidRPr="00153968" w:rsidRDefault="00D563E2" w:rsidP="00DF49E3">
            <w:pPr>
              <w:pStyle w:val="a3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3E2" w:rsidRPr="00153968" w:rsidRDefault="00D563E2" w:rsidP="00DF49E3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53968">
              <w:rPr>
                <w:rFonts w:ascii="Times New Roman" w:hAnsi="Times New Roman"/>
                <w:sz w:val="28"/>
                <w:szCs w:val="28"/>
                <w:lang w:eastAsia="ru-RU"/>
              </w:rPr>
              <w:t>В</w:t>
            </w:r>
          </w:p>
          <w:p w:rsidR="00D563E2" w:rsidRPr="00153968" w:rsidRDefault="00D563E2" w:rsidP="00DF49E3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563E2" w:rsidRPr="00153968" w:rsidRDefault="00D563E2" w:rsidP="00DF49E3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563E2" w:rsidRPr="00153968" w:rsidRDefault="00D563E2" w:rsidP="00DF49E3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3E2" w:rsidRPr="00153968" w:rsidRDefault="00D563E2" w:rsidP="00DF49E3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153968">
              <w:rPr>
                <w:rFonts w:ascii="Times New Roman" w:hAnsi="Times New Roman"/>
                <w:sz w:val="28"/>
                <w:szCs w:val="28"/>
                <w:lang w:eastAsia="ru-RU"/>
              </w:rPr>
              <w:t>Протягом</w:t>
            </w:r>
            <w:proofErr w:type="spellEnd"/>
            <w:r w:rsidRPr="0015396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1-3 </w:t>
            </w:r>
            <w:proofErr w:type="spellStart"/>
            <w:r w:rsidRPr="00153968">
              <w:rPr>
                <w:rFonts w:ascii="Times New Roman" w:hAnsi="Times New Roman"/>
                <w:sz w:val="28"/>
                <w:szCs w:val="28"/>
                <w:lang w:eastAsia="ru-RU"/>
              </w:rPr>
              <w:t>днів</w:t>
            </w:r>
            <w:proofErr w:type="spellEnd"/>
            <w:r w:rsidRPr="0015396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53968">
              <w:rPr>
                <w:rFonts w:ascii="Times New Roman" w:hAnsi="Times New Roman"/>
                <w:sz w:val="28"/>
                <w:szCs w:val="28"/>
                <w:lang w:eastAsia="ru-RU"/>
              </w:rPr>
              <w:t>після</w:t>
            </w:r>
            <w:proofErr w:type="spellEnd"/>
            <w:r w:rsidRPr="0015396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53968">
              <w:rPr>
                <w:rFonts w:ascii="Times New Roman" w:hAnsi="Times New Roman"/>
                <w:sz w:val="28"/>
                <w:szCs w:val="28"/>
                <w:lang w:eastAsia="ru-RU"/>
              </w:rPr>
              <w:t>надання</w:t>
            </w:r>
            <w:proofErr w:type="spellEnd"/>
            <w:r w:rsidRPr="0015396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53968">
              <w:rPr>
                <w:rFonts w:ascii="Times New Roman" w:hAnsi="Times New Roman"/>
                <w:sz w:val="28"/>
                <w:szCs w:val="28"/>
                <w:lang w:eastAsia="ru-RU"/>
              </w:rPr>
              <w:t>відповіді</w:t>
            </w:r>
            <w:proofErr w:type="spellEnd"/>
            <w:r w:rsidRPr="0015396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53968">
              <w:rPr>
                <w:rFonts w:ascii="Times New Roman" w:hAnsi="Times New Roman"/>
                <w:sz w:val="28"/>
                <w:szCs w:val="28"/>
                <w:lang w:eastAsia="ru-RU"/>
              </w:rPr>
              <w:t>щодо</w:t>
            </w:r>
            <w:proofErr w:type="spellEnd"/>
            <w:r w:rsidRPr="0015396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53968">
              <w:rPr>
                <w:rFonts w:ascii="Times New Roman" w:hAnsi="Times New Roman"/>
                <w:sz w:val="28"/>
                <w:szCs w:val="28"/>
                <w:lang w:eastAsia="ru-RU"/>
              </w:rPr>
              <w:t>участі</w:t>
            </w:r>
            <w:proofErr w:type="spellEnd"/>
            <w:r w:rsidRPr="0015396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у </w:t>
            </w:r>
            <w:proofErr w:type="spellStart"/>
            <w:r w:rsidRPr="00153968">
              <w:rPr>
                <w:rFonts w:ascii="Times New Roman" w:hAnsi="Times New Roman"/>
                <w:sz w:val="28"/>
                <w:szCs w:val="28"/>
                <w:lang w:eastAsia="ru-RU"/>
              </w:rPr>
              <w:t>комісії</w:t>
            </w:r>
            <w:proofErr w:type="spellEnd"/>
            <w:r w:rsidRPr="0015396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53968">
              <w:rPr>
                <w:rFonts w:ascii="Times New Roman" w:hAnsi="Times New Roman"/>
                <w:sz w:val="28"/>
                <w:szCs w:val="28"/>
                <w:lang w:eastAsia="ru-RU"/>
              </w:rPr>
              <w:t>представника</w:t>
            </w:r>
            <w:proofErr w:type="spellEnd"/>
            <w:r w:rsidRPr="0015396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53968">
              <w:rPr>
                <w:rFonts w:ascii="Times New Roman" w:hAnsi="Times New Roman"/>
                <w:sz w:val="28"/>
                <w:szCs w:val="28"/>
                <w:lang w:eastAsia="ru-RU"/>
              </w:rPr>
              <w:t>територіального</w:t>
            </w:r>
            <w:proofErr w:type="spellEnd"/>
            <w:r w:rsidRPr="0015396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органу </w:t>
            </w:r>
            <w:proofErr w:type="spellStart"/>
            <w:r w:rsidRPr="00153968">
              <w:rPr>
                <w:rFonts w:ascii="Times New Roman" w:hAnsi="Times New Roman"/>
                <w:sz w:val="28"/>
                <w:szCs w:val="28"/>
                <w:lang w:eastAsia="ru-RU"/>
              </w:rPr>
              <w:t>Держекоінспекції</w:t>
            </w:r>
            <w:proofErr w:type="spellEnd"/>
          </w:p>
        </w:tc>
      </w:tr>
      <w:tr w:rsidR="00D563E2" w:rsidRPr="008B6757" w:rsidTr="007E746A">
        <w:trPr>
          <w:trHeight w:val="143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3E2" w:rsidRPr="008B6757" w:rsidRDefault="00D563E2" w:rsidP="00DF49E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3E2" w:rsidRPr="00153968" w:rsidRDefault="00D563E2" w:rsidP="00DF49E3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5396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Проведення</w:t>
            </w:r>
            <w:proofErr w:type="spellEnd"/>
            <w:r w:rsidRPr="0015396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5396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обстеження</w:t>
            </w:r>
            <w:proofErr w:type="spellEnd"/>
            <w:r w:rsidRPr="0015396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об</w:t>
            </w:r>
            <w:r w:rsidRPr="00153968"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  <w:t>’</w:t>
            </w:r>
            <w:proofErr w:type="spellStart"/>
            <w:r w:rsidRPr="0015396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єкта</w:t>
            </w:r>
            <w:proofErr w:type="spellEnd"/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E2" w:rsidRPr="00153968" w:rsidRDefault="00D563E2" w:rsidP="00DF49E3">
            <w:pPr>
              <w:pStyle w:val="a3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15396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Члени </w:t>
            </w:r>
            <w:proofErr w:type="spellStart"/>
            <w:r w:rsidRPr="00153968">
              <w:rPr>
                <w:rFonts w:ascii="Times New Roman" w:hAnsi="Times New Roman"/>
                <w:sz w:val="28"/>
                <w:szCs w:val="28"/>
                <w:lang w:eastAsia="ru-RU"/>
              </w:rPr>
              <w:t>комісії</w:t>
            </w:r>
            <w:proofErr w:type="spellEnd"/>
            <w:r w:rsidRPr="00153968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15396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з </w:t>
            </w:r>
            <w:proofErr w:type="spellStart"/>
            <w:r w:rsidRPr="0015396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обстеження</w:t>
            </w:r>
            <w:proofErr w:type="spellEnd"/>
            <w:r w:rsidRPr="0015396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5396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зелених</w:t>
            </w:r>
            <w:proofErr w:type="spellEnd"/>
            <w:r w:rsidRPr="0015396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5396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насаджень</w:t>
            </w:r>
            <w:proofErr w:type="spellEnd"/>
            <w:r w:rsidRPr="0015396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15396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що</w:t>
            </w:r>
            <w:proofErr w:type="spellEnd"/>
            <w:r w:rsidRPr="0015396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5396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підлягають</w:t>
            </w:r>
            <w:proofErr w:type="spellEnd"/>
            <w:r w:rsidRPr="0015396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5396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видаленню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3E2" w:rsidRPr="00153968" w:rsidRDefault="00D563E2" w:rsidP="00DF49E3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563E2" w:rsidRPr="00153968" w:rsidRDefault="00D563E2" w:rsidP="00DF49E3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53968">
              <w:rPr>
                <w:rFonts w:ascii="Times New Roman" w:hAnsi="Times New Roman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3E2" w:rsidRPr="00153968" w:rsidRDefault="00D563E2" w:rsidP="00DF49E3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563E2" w:rsidRPr="00153968" w:rsidRDefault="00D563E2" w:rsidP="00DF49E3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153968">
              <w:rPr>
                <w:rFonts w:ascii="Times New Roman" w:hAnsi="Times New Roman"/>
                <w:sz w:val="28"/>
                <w:szCs w:val="28"/>
                <w:lang w:eastAsia="ru-RU"/>
              </w:rPr>
              <w:t>Протягом</w:t>
            </w:r>
            <w:proofErr w:type="spellEnd"/>
            <w:r w:rsidRPr="0015396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1-3 </w:t>
            </w:r>
            <w:proofErr w:type="spellStart"/>
            <w:r w:rsidRPr="00153968">
              <w:rPr>
                <w:rFonts w:ascii="Times New Roman" w:hAnsi="Times New Roman"/>
                <w:sz w:val="28"/>
                <w:szCs w:val="28"/>
                <w:lang w:eastAsia="ru-RU"/>
              </w:rPr>
              <w:t>днів</w:t>
            </w:r>
            <w:proofErr w:type="spellEnd"/>
            <w:r w:rsidRPr="0015396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53968">
              <w:rPr>
                <w:rFonts w:ascii="Times New Roman" w:hAnsi="Times New Roman"/>
                <w:sz w:val="28"/>
                <w:szCs w:val="28"/>
                <w:lang w:eastAsia="ru-RU"/>
              </w:rPr>
              <w:t>після</w:t>
            </w:r>
            <w:proofErr w:type="spellEnd"/>
            <w:r w:rsidRPr="0015396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53968">
              <w:rPr>
                <w:rFonts w:ascii="Times New Roman" w:hAnsi="Times New Roman"/>
                <w:sz w:val="28"/>
                <w:szCs w:val="28"/>
                <w:lang w:eastAsia="ru-RU"/>
              </w:rPr>
              <w:t>надання</w:t>
            </w:r>
            <w:proofErr w:type="spellEnd"/>
            <w:r w:rsidRPr="0015396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53968">
              <w:rPr>
                <w:rFonts w:ascii="Times New Roman" w:hAnsi="Times New Roman"/>
                <w:sz w:val="28"/>
                <w:szCs w:val="28"/>
                <w:lang w:eastAsia="ru-RU"/>
              </w:rPr>
              <w:t>відповіді</w:t>
            </w:r>
            <w:proofErr w:type="spellEnd"/>
            <w:r w:rsidRPr="0015396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53968">
              <w:rPr>
                <w:rFonts w:ascii="Times New Roman" w:hAnsi="Times New Roman"/>
                <w:sz w:val="28"/>
                <w:szCs w:val="28"/>
                <w:lang w:eastAsia="ru-RU"/>
              </w:rPr>
              <w:t>щодо</w:t>
            </w:r>
            <w:proofErr w:type="spellEnd"/>
            <w:r w:rsidRPr="0015396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53968">
              <w:rPr>
                <w:rFonts w:ascii="Times New Roman" w:hAnsi="Times New Roman"/>
                <w:sz w:val="28"/>
                <w:szCs w:val="28"/>
                <w:lang w:eastAsia="ru-RU"/>
              </w:rPr>
              <w:t>участі</w:t>
            </w:r>
            <w:proofErr w:type="spellEnd"/>
            <w:r w:rsidRPr="0015396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у </w:t>
            </w:r>
            <w:proofErr w:type="spellStart"/>
            <w:r w:rsidRPr="00153968">
              <w:rPr>
                <w:rFonts w:ascii="Times New Roman" w:hAnsi="Times New Roman"/>
                <w:sz w:val="28"/>
                <w:szCs w:val="28"/>
                <w:lang w:eastAsia="ru-RU"/>
              </w:rPr>
              <w:t>комісії</w:t>
            </w:r>
            <w:proofErr w:type="spellEnd"/>
            <w:r w:rsidRPr="0015396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53968">
              <w:rPr>
                <w:rFonts w:ascii="Times New Roman" w:hAnsi="Times New Roman"/>
                <w:sz w:val="28"/>
                <w:szCs w:val="28"/>
                <w:lang w:eastAsia="ru-RU"/>
              </w:rPr>
              <w:t>представника</w:t>
            </w:r>
            <w:proofErr w:type="spellEnd"/>
            <w:r w:rsidRPr="0015396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53968">
              <w:rPr>
                <w:rFonts w:ascii="Times New Roman" w:hAnsi="Times New Roman"/>
                <w:sz w:val="28"/>
                <w:szCs w:val="28"/>
                <w:lang w:eastAsia="ru-RU"/>
              </w:rPr>
              <w:t>територіального</w:t>
            </w:r>
            <w:proofErr w:type="spellEnd"/>
            <w:r w:rsidRPr="0015396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органу </w:t>
            </w:r>
            <w:proofErr w:type="spellStart"/>
            <w:r w:rsidRPr="00153968">
              <w:rPr>
                <w:rFonts w:ascii="Times New Roman" w:hAnsi="Times New Roman"/>
                <w:sz w:val="28"/>
                <w:szCs w:val="28"/>
                <w:lang w:eastAsia="ru-RU"/>
              </w:rPr>
              <w:t>Держекоінспекції</w:t>
            </w:r>
            <w:proofErr w:type="spellEnd"/>
          </w:p>
        </w:tc>
      </w:tr>
      <w:tr w:rsidR="00D563E2" w:rsidRPr="008B6757" w:rsidTr="007E746A">
        <w:trPr>
          <w:trHeight w:val="143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3E2" w:rsidRPr="008B6757" w:rsidRDefault="00D563E2" w:rsidP="00DF49E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3E2" w:rsidRPr="00153968" w:rsidRDefault="00D563E2" w:rsidP="00DF49E3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5396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Складання</w:t>
            </w:r>
            <w:proofErr w:type="spellEnd"/>
            <w:r w:rsidRPr="0015396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15396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підписання</w:t>
            </w:r>
            <w:proofErr w:type="spellEnd"/>
            <w:r w:rsidRPr="0015396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акта </w:t>
            </w:r>
            <w:proofErr w:type="spellStart"/>
            <w:r w:rsidRPr="0015396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обстеження</w:t>
            </w:r>
            <w:proofErr w:type="spellEnd"/>
            <w:r w:rsidRPr="0015396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5396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зелених</w:t>
            </w:r>
            <w:proofErr w:type="spellEnd"/>
            <w:r w:rsidRPr="0015396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5396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насаджень</w:t>
            </w:r>
            <w:proofErr w:type="spellEnd"/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E2" w:rsidRPr="00153968" w:rsidRDefault="00D563E2" w:rsidP="00DF49E3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153968">
              <w:rPr>
                <w:rFonts w:ascii="Times New Roman" w:hAnsi="Times New Roman"/>
                <w:sz w:val="28"/>
                <w:szCs w:val="28"/>
                <w:lang w:eastAsia="ru-RU"/>
              </w:rPr>
              <w:t>Посадова</w:t>
            </w:r>
            <w:proofErr w:type="spellEnd"/>
            <w:r w:rsidRPr="0015396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особа </w:t>
            </w:r>
            <w:proofErr w:type="spellStart"/>
            <w:r w:rsidRPr="00153968">
              <w:rPr>
                <w:rFonts w:ascii="Times New Roman" w:hAnsi="Times New Roman"/>
                <w:sz w:val="28"/>
                <w:szCs w:val="28"/>
                <w:lang w:eastAsia="ru-RU"/>
              </w:rPr>
              <w:t>відділу</w:t>
            </w:r>
            <w:proofErr w:type="spellEnd"/>
            <w:r w:rsidRPr="00153968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53968">
              <w:rPr>
                <w:rFonts w:ascii="Times New Roman" w:hAnsi="Times New Roman"/>
                <w:sz w:val="28"/>
                <w:szCs w:val="28"/>
                <w:lang w:eastAsia="ru-RU"/>
              </w:rPr>
              <w:t>архітектури</w:t>
            </w:r>
            <w:proofErr w:type="spellEnd"/>
            <w:r w:rsidRPr="0015396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153968">
              <w:rPr>
                <w:rFonts w:ascii="Times New Roman" w:hAnsi="Times New Roman"/>
                <w:sz w:val="28"/>
                <w:szCs w:val="28"/>
                <w:lang w:eastAsia="ru-RU"/>
              </w:rPr>
              <w:t>містобудування</w:t>
            </w:r>
            <w:proofErr w:type="spellEnd"/>
            <w:r w:rsidRPr="0015396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153968">
              <w:rPr>
                <w:rFonts w:ascii="Times New Roman" w:hAnsi="Times New Roman"/>
                <w:sz w:val="28"/>
                <w:szCs w:val="28"/>
                <w:lang w:eastAsia="ru-RU"/>
              </w:rPr>
              <w:t>житлово-комунального</w:t>
            </w:r>
            <w:proofErr w:type="spellEnd"/>
            <w:r w:rsidRPr="0015396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53968">
              <w:rPr>
                <w:rFonts w:ascii="Times New Roman" w:hAnsi="Times New Roman"/>
                <w:sz w:val="28"/>
                <w:szCs w:val="28"/>
                <w:lang w:eastAsia="ru-RU"/>
              </w:rPr>
              <w:t>господарства</w:t>
            </w:r>
            <w:proofErr w:type="spellEnd"/>
            <w:r w:rsidRPr="0015396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53968">
              <w:rPr>
                <w:rFonts w:ascii="Times New Roman" w:hAnsi="Times New Roman"/>
                <w:sz w:val="28"/>
                <w:szCs w:val="28"/>
                <w:lang w:eastAsia="ru-RU"/>
              </w:rPr>
              <w:t>Менської</w:t>
            </w:r>
            <w:proofErr w:type="spellEnd"/>
            <w:r w:rsidRPr="0015396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53968">
              <w:rPr>
                <w:rFonts w:ascii="Times New Roman" w:hAnsi="Times New Roman"/>
                <w:sz w:val="28"/>
                <w:szCs w:val="28"/>
                <w:lang w:eastAsia="ru-RU"/>
              </w:rPr>
              <w:t>міської</w:t>
            </w:r>
            <w:proofErr w:type="spellEnd"/>
            <w:r w:rsidRPr="0015396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ради (</w:t>
            </w:r>
            <w:proofErr w:type="spellStart"/>
            <w:r w:rsidRPr="00153968">
              <w:rPr>
                <w:rFonts w:ascii="Times New Roman" w:hAnsi="Times New Roman"/>
                <w:sz w:val="28"/>
                <w:szCs w:val="28"/>
                <w:lang w:eastAsia="ru-RU"/>
              </w:rPr>
              <w:t>секретар</w:t>
            </w:r>
            <w:proofErr w:type="spellEnd"/>
            <w:r w:rsidRPr="0015396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53968">
              <w:rPr>
                <w:rFonts w:ascii="Times New Roman" w:hAnsi="Times New Roman"/>
                <w:sz w:val="28"/>
                <w:szCs w:val="28"/>
                <w:lang w:eastAsia="ru-RU"/>
              </w:rPr>
              <w:t>комісії</w:t>
            </w:r>
            <w:proofErr w:type="spellEnd"/>
            <w:r w:rsidRPr="00153968">
              <w:rPr>
                <w:rFonts w:ascii="Times New Roman" w:hAnsi="Times New Roman"/>
                <w:sz w:val="28"/>
                <w:szCs w:val="28"/>
                <w:lang w:eastAsia="ru-RU"/>
              </w:rPr>
              <w:t>)</w:t>
            </w:r>
          </w:p>
          <w:p w:rsidR="00D563E2" w:rsidRPr="00153968" w:rsidRDefault="00D563E2" w:rsidP="00DF49E3">
            <w:pPr>
              <w:pStyle w:val="a3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15396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Члени </w:t>
            </w:r>
            <w:proofErr w:type="spellStart"/>
            <w:r w:rsidRPr="00153968">
              <w:rPr>
                <w:rFonts w:ascii="Times New Roman" w:hAnsi="Times New Roman"/>
                <w:sz w:val="28"/>
                <w:szCs w:val="28"/>
                <w:lang w:eastAsia="ru-RU"/>
              </w:rPr>
              <w:t>комісії</w:t>
            </w:r>
            <w:proofErr w:type="spellEnd"/>
            <w:r w:rsidRPr="00153968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15396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з </w:t>
            </w:r>
            <w:proofErr w:type="spellStart"/>
            <w:r w:rsidRPr="0015396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обстеження</w:t>
            </w:r>
            <w:proofErr w:type="spellEnd"/>
            <w:r w:rsidRPr="0015396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5396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зелених</w:t>
            </w:r>
            <w:proofErr w:type="spellEnd"/>
            <w:r w:rsidRPr="0015396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5396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насаджень</w:t>
            </w:r>
            <w:proofErr w:type="spellEnd"/>
            <w:r w:rsidRPr="0015396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15396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що</w:t>
            </w:r>
            <w:proofErr w:type="spellEnd"/>
            <w:r w:rsidRPr="0015396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5396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підлягають</w:t>
            </w:r>
            <w:proofErr w:type="spellEnd"/>
            <w:r w:rsidRPr="0015396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5396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видаленню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3E2" w:rsidRPr="00153968" w:rsidRDefault="00D563E2" w:rsidP="00DF49E3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53968">
              <w:rPr>
                <w:rFonts w:ascii="Times New Roman" w:hAnsi="Times New Roman"/>
                <w:sz w:val="28"/>
                <w:szCs w:val="28"/>
                <w:lang w:eastAsia="ru-RU"/>
              </w:rPr>
              <w:t>В</w:t>
            </w:r>
          </w:p>
          <w:p w:rsidR="00D563E2" w:rsidRPr="00153968" w:rsidRDefault="00D563E2" w:rsidP="00DF49E3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563E2" w:rsidRPr="00153968" w:rsidRDefault="00D563E2" w:rsidP="00DF49E3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563E2" w:rsidRPr="00153968" w:rsidRDefault="00D563E2" w:rsidP="00DF49E3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563E2" w:rsidRPr="00153968" w:rsidRDefault="00D563E2" w:rsidP="00DF49E3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563E2" w:rsidRDefault="00D563E2" w:rsidP="00DF49E3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563E2" w:rsidRDefault="00D563E2" w:rsidP="00DF49E3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563E2" w:rsidRDefault="00D563E2" w:rsidP="00DF49E3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563E2" w:rsidRDefault="00D563E2" w:rsidP="00DF49E3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563E2" w:rsidRPr="00153968" w:rsidRDefault="00D563E2" w:rsidP="00DF49E3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53968">
              <w:rPr>
                <w:rFonts w:ascii="Times New Roman" w:hAnsi="Times New Roman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3E2" w:rsidRPr="00153968" w:rsidRDefault="00D563E2" w:rsidP="00DF49E3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5396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</w:t>
            </w:r>
          </w:p>
          <w:p w:rsidR="00D563E2" w:rsidRPr="00153968" w:rsidRDefault="00D563E2" w:rsidP="00DF49E3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563E2" w:rsidRPr="00153968" w:rsidRDefault="00D563E2" w:rsidP="00DF49E3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563E2" w:rsidRPr="00153968" w:rsidRDefault="00D563E2" w:rsidP="00DF49E3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563E2" w:rsidRPr="00153968" w:rsidRDefault="00D563E2" w:rsidP="00DF49E3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153968">
              <w:rPr>
                <w:rFonts w:ascii="Times New Roman" w:hAnsi="Times New Roman"/>
                <w:sz w:val="28"/>
                <w:szCs w:val="28"/>
                <w:lang w:eastAsia="ru-RU"/>
              </w:rPr>
              <w:t>Протягом</w:t>
            </w:r>
            <w:proofErr w:type="spellEnd"/>
            <w:r w:rsidRPr="0015396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18-25 </w:t>
            </w:r>
            <w:proofErr w:type="spellStart"/>
            <w:r w:rsidRPr="00153968">
              <w:rPr>
                <w:rFonts w:ascii="Times New Roman" w:hAnsi="Times New Roman"/>
                <w:sz w:val="28"/>
                <w:szCs w:val="28"/>
                <w:lang w:eastAsia="ru-RU"/>
              </w:rPr>
              <w:t>днів</w:t>
            </w:r>
            <w:proofErr w:type="spellEnd"/>
            <w:r w:rsidRPr="0015396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з </w:t>
            </w:r>
            <w:proofErr w:type="spellStart"/>
            <w:r w:rsidRPr="00153968">
              <w:rPr>
                <w:rFonts w:ascii="Times New Roman" w:hAnsi="Times New Roman"/>
                <w:sz w:val="28"/>
                <w:szCs w:val="28"/>
                <w:lang w:eastAsia="ru-RU"/>
              </w:rPr>
              <w:t>дати</w:t>
            </w:r>
            <w:proofErr w:type="spellEnd"/>
            <w:r w:rsidRPr="0015396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53968">
              <w:rPr>
                <w:rFonts w:ascii="Times New Roman" w:hAnsi="Times New Roman"/>
                <w:sz w:val="28"/>
                <w:szCs w:val="28"/>
                <w:lang w:eastAsia="ru-RU"/>
              </w:rPr>
              <w:t>звернення</w:t>
            </w:r>
            <w:proofErr w:type="spellEnd"/>
          </w:p>
        </w:tc>
      </w:tr>
      <w:tr w:rsidR="00D563E2" w:rsidRPr="008B6757" w:rsidTr="007E746A">
        <w:trPr>
          <w:trHeight w:val="143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3E2" w:rsidRPr="008B6757" w:rsidRDefault="00D563E2" w:rsidP="00DF49E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8B6757"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>4.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3E2" w:rsidRPr="00153968" w:rsidRDefault="00D563E2" w:rsidP="00DF49E3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5396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Підготовка</w:t>
            </w:r>
            <w:proofErr w:type="spellEnd"/>
            <w:r w:rsidRPr="0015396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5396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проєкту</w:t>
            </w:r>
            <w:proofErr w:type="spellEnd"/>
            <w:r w:rsidRPr="0015396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5396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рішення</w:t>
            </w:r>
            <w:proofErr w:type="spellEnd"/>
            <w:r w:rsidRPr="0015396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5396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виконавчого</w:t>
            </w:r>
            <w:proofErr w:type="spellEnd"/>
            <w:r w:rsidRPr="0015396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5396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комітету</w:t>
            </w:r>
            <w:proofErr w:type="spellEnd"/>
            <w:r w:rsidRPr="0015396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про </w:t>
            </w:r>
            <w:proofErr w:type="spellStart"/>
            <w:r w:rsidRPr="0015396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надання</w:t>
            </w:r>
            <w:proofErr w:type="spellEnd"/>
            <w:r w:rsidRPr="0015396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5396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дозволу</w:t>
            </w:r>
            <w:proofErr w:type="spellEnd"/>
            <w:r w:rsidRPr="0015396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15396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видалення</w:t>
            </w:r>
            <w:proofErr w:type="spellEnd"/>
            <w:r w:rsidRPr="0015396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5396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аварійних</w:t>
            </w:r>
            <w:proofErr w:type="spellEnd"/>
            <w:r w:rsidRPr="0015396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15396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перерослих</w:t>
            </w:r>
            <w:proofErr w:type="spellEnd"/>
            <w:r w:rsidRPr="0015396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дерев </w:t>
            </w:r>
            <w:proofErr w:type="spellStart"/>
            <w:r w:rsidRPr="0015396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або</w:t>
            </w:r>
            <w:proofErr w:type="spellEnd"/>
            <w:r w:rsidRPr="0015396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5396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відмови</w:t>
            </w:r>
            <w:proofErr w:type="spellEnd"/>
            <w:r w:rsidRPr="0015396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про </w:t>
            </w:r>
            <w:proofErr w:type="spellStart"/>
            <w:r w:rsidRPr="0015396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надання</w:t>
            </w:r>
            <w:proofErr w:type="spellEnd"/>
            <w:r w:rsidRPr="0015396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5396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адміністративної</w:t>
            </w:r>
            <w:proofErr w:type="spellEnd"/>
            <w:r w:rsidRPr="0015396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5396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послуги</w:t>
            </w:r>
            <w:proofErr w:type="spellEnd"/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E2" w:rsidRPr="00153968" w:rsidRDefault="00D563E2" w:rsidP="00DF49E3">
            <w:pPr>
              <w:pStyle w:val="a3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proofErr w:type="spellStart"/>
            <w:r w:rsidRPr="00153968">
              <w:rPr>
                <w:rFonts w:ascii="Times New Roman" w:hAnsi="Times New Roman"/>
                <w:sz w:val="28"/>
                <w:szCs w:val="28"/>
                <w:lang w:eastAsia="ru-RU"/>
              </w:rPr>
              <w:t>Посадова</w:t>
            </w:r>
            <w:proofErr w:type="spellEnd"/>
            <w:r w:rsidRPr="0015396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особа </w:t>
            </w:r>
            <w:proofErr w:type="spellStart"/>
            <w:r w:rsidRPr="00153968">
              <w:rPr>
                <w:rFonts w:ascii="Times New Roman" w:hAnsi="Times New Roman"/>
                <w:sz w:val="28"/>
                <w:szCs w:val="28"/>
                <w:lang w:eastAsia="ru-RU"/>
              </w:rPr>
              <w:t>відділу</w:t>
            </w:r>
            <w:proofErr w:type="spellEnd"/>
            <w:r w:rsidRPr="00153968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53968">
              <w:rPr>
                <w:rFonts w:ascii="Times New Roman" w:hAnsi="Times New Roman"/>
                <w:sz w:val="28"/>
                <w:szCs w:val="28"/>
                <w:lang w:eastAsia="ru-RU"/>
              </w:rPr>
              <w:t>архітектури</w:t>
            </w:r>
            <w:proofErr w:type="spellEnd"/>
            <w:r w:rsidRPr="0015396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153968">
              <w:rPr>
                <w:rFonts w:ascii="Times New Roman" w:hAnsi="Times New Roman"/>
                <w:sz w:val="28"/>
                <w:szCs w:val="28"/>
                <w:lang w:eastAsia="ru-RU"/>
              </w:rPr>
              <w:t>містобудування</w:t>
            </w:r>
            <w:proofErr w:type="spellEnd"/>
            <w:r w:rsidRPr="0015396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153968">
              <w:rPr>
                <w:rFonts w:ascii="Times New Roman" w:hAnsi="Times New Roman"/>
                <w:sz w:val="28"/>
                <w:szCs w:val="28"/>
                <w:lang w:eastAsia="ru-RU"/>
              </w:rPr>
              <w:t>житлово-комунального</w:t>
            </w:r>
            <w:proofErr w:type="spellEnd"/>
            <w:r w:rsidRPr="0015396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53968">
              <w:rPr>
                <w:rFonts w:ascii="Times New Roman" w:hAnsi="Times New Roman"/>
                <w:sz w:val="28"/>
                <w:szCs w:val="28"/>
                <w:lang w:eastAsia="ru-RU"/>
              </w:rPr>
              <w:t>господарства</w:t>
            </w:r>
            <w:proofErr w:type="spellEnd"/>
            <w:r w:rsidRPr="0015396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53968">
              <w:rPr>
                <w:rFonts w:ascii="Times New Roman" w:hAnsi="Times New Roman"/>
                <w:sz w:val="28"/>
                <w:szCs w:val="28"/>
                <w:lang w:eastAsia="ru-RU"/>
              </w:rPr>
              <w:t>Менської</w:t>
            </w:r>
            <w:proofErr w:type="spellEnd"/>
            <w:r w:rsidRPr="0015396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53968">
              <w:rPr>
                <w:rFonts w:ascii="Times New Roman" w:hAnsi="Times New Roman"/>
                <w:sz w:val="28"/>
                <w:szCs w:val="28"/>
                <w:lang w:eastAsia="ru-RU"/>
              </w:rPr>
              <w:t>міської</w:t>
            </w:r>
            <w:proofErr w:type="spellEnd"/>
            <w:r w:rsidRPr="0015396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ради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3E2" w:rsidRPr="00153968" w:rsidRDefault="00D563E2" w:rsidP="00DF49E3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53968">
              <w:rPr>
                <w:rFonts w:ascii="Times New Roman" w:hAnsi="Times New Roman"/>
                <w:sz w:val="28"/>
                <w:szCs w:val="28"/>
                <w:lang w:eastAsia="ru-RU"/>
              </w:rPr>
              <w:t>В</w:t>
            </w:r>
          </w:p>
          <w:p w:rsidR="00D563E2" w:rsidRPr="00153968" w:rsidRDefault="00D563E2" w:rsidP="00DF49E3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563E2" w:rsidRPr="00153968" w:rsidRDefault="00D563E2" w:rsidP="00DF49E3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563E2" w:rsidRPr="00153968" w:rsidRDefault="00D563E2" w:rsidP="00DF49E3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3E2" w:rsidRPr="00153968" w:rsidRDefault="00D563E2" w:rsidP="00DF49E3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5396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За 10 </w:t>
            </w:r>
            <w:proofErr w:type="spellStart"/>
            <w:r w:rsidRPr="00153968">
              <w:rPr>
                <w:rFonts w:ascii="Times New Roman" w:hAnsi="Times New Roman"/>
                <w:sz w:val="28"/>
                <w:szCs w:val="28"/>
                <w:lang w:eastAsia="ru-RU"/>
              </w:rPr>
              <w:t>днів</w:t>
            </w:r>
            <w:proofErr w:type="spellEnd"/>
            <w:r w:rsidRPr="0015396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до </w:t>
            </w:r>
            <w:proofErr w:type="spellStart"/>
            <w:r w:rsidRPr="00153968">
              <w:rPr>
                <w:rFonts w:ascii="Times New Roman" w:hAnsi="Times New Roman"/>
                <w:sz w:val="28"/>
                <w:szCs w:val="28"/>
                <w:lang w:eastAsia="ru-RU"/>
              </w:rPr>
              <w:t>чергового</w:t>
            </w:r>
            <w:proofErr w:type="spellEnd"/>
            <w:r w:rsidRPr="0015396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53968">
              <w:rPr>
                <w:rFonts w:ascii="Times New Roman" w:hAnsi="Times New Roman"/>
                <w:sz w:val="28"/>
                <w:szCs w:val="28"/>
                <w:lang w:eastAsia="ru-RU"/>
              </w:rPr>
              <w:t>засідання</w:t>
            </w:r>
            <w:proofErr w:type="spellEnd"/>
            <w:r w:rsidRPr="0015396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53968">
              <w:rPr>
                <w:rFonts w:ascii="Times New Roman" w:hAnsi="Times New Roman"/>
                <w:sz w:val="28"/>
                <w:szCs w:val="28"/>
                <w:lang w:eastAsia="ru-RU"/>
              </w:rPr>
              <w:t>виконкому</w:t>
            </w:r>
            <w:proofErr w:type="spellEnd"/>
          </w:p>
        </w:tc>
      </w:tr>
      <w:tr w:rsidR="00D563E2" w:rsidRPr="008B6757" w:rsidTr="007E746A">
        <w:trPr>
          <w:trHeight w:val="143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3E2" w:rsidRPr="008B6757" w:rsidRDefault="00D563E2" w:rsidP="00DF49E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8B6757">
              <w:rPr>
                <w:rFonts w:ascii="Times New Roman" w:hAnsi="Times New Roman"/>
                <w:iCs/>
                <w:sz w:val="28"/>
                <w:szCs w:val="28"/>
              </w:rPr>
              <w:t>5.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3E2" w:rsidRPr="00153968" w:rsidRDefault="00D563E2" w:rsidP="00DF49E3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5396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Розгляд</w:t>
            </w:r>
            <w:proofErr w:type="spellEnd"/>
            <w:r w:rsidRPr="0015396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5396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питання</w:t>
            </w:r>
            <w:proofErr w:type="spellEnd"/>
            <w:r w:rsidRPr="0015396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15396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засіданні</w:t>
            </w:r>
            <w:proofErr w:type="spellEnd"/>
            <w:r w:rsidRPr="0015396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5396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виконавчого</w:t>
            </w:r>
            <w:proofErr w:type="spellEnd"/>
            <w:r w:rsidRPr="0015396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5396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комітету</w:t>
            </w:r>
            <w:proofErr w:type="spellEnd"/>
            <w:r w:rsidRPr="0015396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E2" w:rsidRPr="00153968" w:rsidRDefault="00D563E2" w:rsidP="00DF49E3">
            <w:pPr>
              <w:pStyle w:val="a3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proofErr w:type="spellStart"/>
            <w:r w:rsidRPr="00153968">
              <w:rPr>
                <w:rFonts w:ascii="Times New Roman" w:hAnsi="Times New Roman"/>
                <w:sz w:val="28"/>
                <w:szCs w:val="28"/>
                <w:lang w:eastAsia="ru-RU"/>
              </w:rPr>
              <w:t>Виконавчий</w:t>
            </w:r>
            <w:proofErr w:type="spellEnd"/>
            <w:r w:rsidRPr="0015396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53968">
              <w:rPr>
                <w:rFonts w:ascii="Times New Roman" w:hAnsi="Times New Roman"/>
                <w:sz w:val="28"/>
                <w:szCs w:val="28"/>
                <w:lang w:eastAsia="ru-RU"/>
              </w:rPr>
              <w:t>комітет</w:t>
            </w:r>
            <w:proofErr w:type="spellEnd"/>
            <w:r w:rsidRPr="00153968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53968">
              <w:rPr>
                <w:rFonts w:ascii="Times New Roman" w:hAnsi="Times New Roman"/>
                <w:sz w:val="28"/>
                <w:szCs w:val="28"/>
                <w:lang w:eastAsia="ru-RU"/>
              </w:rPr>
              <w:t>Менської</w:t>
            </w:r>
            <w:proofErr w:type="spellEnd"/>
            <w:r w:rsidRPr="0015396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53968">
              <w:rPr>
                <w:rFonts w:ascii="Times New Roman" w:hAnsi="Times New Roman"/>
                <w:sz w:val="28"/>
                <w:szCs w:val="28"/>
                <w:lang w:eastAsia="ru-RU"/>
              </w:rPr>
              <w:t>міської</w:t>
            </w:r>
            <w:proofErr w:type="spellEnd"/>
            <w:r w:rsidRPr="0015396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ради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3E2" w:rsidRPr="00153968" w:rsidRDefault="00D563E2" w:rsidP="00DF49E3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563E2" w:rsidRPr="00153968" w:rsidRDefault="00D563E2" w:rsidP="00DF49E3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53968">
              <w:rPr>
                <w:rFonts w:ascii="Times New Roman" w:hAnsi="Times New Roman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3E2" w:rsidRPr="00153968" w:rsidRDefault="00D563E2" w:rsidP="00DF49E3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153968">
              <w:rPr>
                <w:rFonts w:ascii="Times New Roman" w:hAnsi="Times New Roman"/>
                <w:sz w:val="28"/>
                <w:szCs w:val="28"/>
                <w:lang w:eastAsia="ru-RU"/>
              </w:rPr>
              <w:t>Відповідно</w:t>
            </w:r>
            <w:proofErr w:type="spellEnd"/>
            <w:r w:rsidRPr="0015396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153968">
              <w:rPr>
                <w:rFonts w:ascii="Times New Roman" w:hAnsi="Times New Roman"/>
                <w:sz w:val="28"/>
                <w:szCs w:val="28"/>
                <w:lang w:eastAsia="ru-RU"/>
              </w:rPr>
              <w:t>до плану</w:t>
            </w:r>
            <w:proofErr w:type="gramEnd"/>
            <w:r w:rsidRPr="0015396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53968">
              <w:rPr>
                <w:rFonts w:ascii="Times New Roman" w:hAnsi="Times New Roman"/>
                <w:sz w:val="28"/>
                <w:szCs w:val="28"/>
                <w:lang w:eastAsia="ru-RU"/>
              </w:rPr>
              <w:t>засідань</w:t>
            </w:r>
            <w:proofErr w:type="spellEnd"/>
          </w:p>
        </w:tc>
      </w:tr>
      <w:tr w:rsidR="00D563E2" w:rsidRPr="008B6757" w:rsidTr="007E746A">
        <w:trPr>
          <w:trHeight w:val="143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3E2" w:rsidRPr="008B6757" w:rsidRDefault="00D563E2" w:rsidP="00DF49E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8B6757">
              <w:rPr>
                <w:rFonts w:ascii="Times New Roman" w:hAnsi="Times New Roman"/>
                <w:iCs/>
                <w:sz w:val="28"/>
                <w:szCs w:val="28"/>
              </w:rPr>
              <w:t>6.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3E2" w:rsidRPr="00153968" w:rsidRDefault="00D563E2" w:rsidP="00DF49E3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5396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6.1.У </w:t>
            </w:r>
            <w:proofErr w:type="spellStart"/>
            <w:proofErr w:type="gramStart"/>
            <w:r w:rsidRPr="0015396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разі</w:t>
            </w:r>
            <w:proofErr w:type="spellEnd"/>
            <w:r w:rsidRPr="0015396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негативного</w:t>
            </w:r>
            <w:proofErr w:type="gramEnd"/>
            <w:r w:rsidRPr="0015396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результату </w:t>
            </w:r>
            <w:proofErr w:type="spellStart"/>
            <w:r w:rsidRPr="0015396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перевірки</w:t>
            </w:r>
            <w:proofErr w:type="spellEnd"/>
            <w:r w:rsidRPr="0015396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15396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певних</w:t>
            </w:r>
            <w:proofErr w:type="spellEnd"/>
            <w:r w:rsidRPr="0015396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5396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порушень</w:t>
            </w:r>
            <w:proofErr w:type="spellEnd"/>
            <w:r w:rsidRPr="0015396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та/</w:t>
            </w:r>
            <w:proofErr w:type="spellStart"/>
            <w:r w:rsidRPr="0015396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або</w:t>
            </w:r>
            <w:proofErr w:type="spellEnd"/>
            <w:r w:rsidRPr="0015396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не </w:t>
            </w:r>
            <w:proofErr w:type="spellStart"/>
            <w:r w:rsidRPr="0015396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прийняття</w:t>
            </w:r>
            <w:proofErr w:type="spellEnd"/>
            <w:r w:rsidRPr="0015396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5396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рішення</w:t>
            </w:r>
            <w:proofErr w:type="spellEnd"/>
            <w:r w:rsidRPr="0015396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5396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виконавчим</w:t>
            </w:r>
            <w:proofErr w:type="spellEnd"/>
            <w:r w:rsidRPr="0015396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5396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комітетом</w:t>
            </w:r>
            <w:proofErr w:type="spellEnd"/>
            <w:r w:rsidRPr="0015396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5396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надається</w:t>
            </w:r>
            <w:proofErr w:type="spellEnd"/>
            <w:r w:rsidRPr="0015396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5396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письмово</w:t>
            </w:r>
            <w:proofErr w:type="spellEnd"/>
            <w:r w:rsidRPr="0015396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15396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обґрунтована</w:t>
            </w:r>
            <w:proofErr w:type="spellEnd"/>
            <w:r w:rsidRPr="0015396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5396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відповідь</w:t>
            </w:r>
            <w:proofErr w:type="spellEnd"/>
            <w:r w:rsidRPr="0015396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про </w:t>
            </w:r>
            <w:proofErr w:type="spellStart"/>
            <w:r w:rsidRPr="0015396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відмову</w:t>
            </w:r>
            <w:proofErr w:type="spellEnd"/>
            <w:r w:rsidRPr="0015396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у </w:t>
            </w:r>
            <w:proofErr w:type="spellStart"/>
            <w:r w:rsidRPr="0015396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наданні</w:t>
            </w:r>
            <w:proofErr w:type="spellEnd"/>
            <w:r w:rsidRPr="0015396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5396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адмінпослуги</w:t>
            </w:r>
            <w:proofErr w:type="spellEnd"/>
            <w:r w:rsidRPr="0015396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3E2" w:rsidRPr="00153968" w:rsidRDefault="00D563E2" w:rsidP="00DF49E3">
            <w:pPr>
              <w:pStyle w:val="a3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proofErr w:type="spellStart"/>
            <w:r w:rsidRPr="00153968">
              <w:rPr>
                <w:rFonts w:ascii="Times New Roman" w:hAnsi="Times New Roman"/>
                <w:sz w:val="28"/>
                <w:szCs w:val="28"/>
                <w:lang w:eastAsia="ru-RU"/>
              </w:rPr>
              <w:t>Посадова</w:t>
            </w:r>
            <w:proofErr w:type="spellEnd"/>
            <w:r w:rsidRPr="0015396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особа </w:t>
            </w:r>
            <w:proofErr w:type="spellStart"/>
            <w:r w:rsidRPr="00153968">
              <w:rPr>
                <w:rFonts w:ascii="Times New Roman" w:hAnsi="Times New Roman"/>
                <w:sz w:val="28"/>
                <w:szCs w:val="28"/>
                <w:lang w:eastAsia="ru-RU"/>
              </w:rPr>
              <w:t>відділу</w:t>
            </w:r>
            <w:proofErr w:type="spellEnd"/>
            <w:r w:rsidRPr="00153968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53968">
              <w:rPr>
                <w:rFonts w:ascii="Times New Roman" w:hAnsi="Times New Roman"/>
                <w:sz w:val="28"/>
                <w:szCs w:val="28"/>
                <w:lang w:eastAsia="ru-RU"/>
              </w:rPr>
              <w:t>архітектури</w:t>
            </w:r>
            <w:proofErr w:type="spellEnd"/>
            <w:r w:rsidRPr="0015396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153968">
              <w:rPr>
                <w:rFonts w:ascii="Times New Roman" w:hAnsi="Times New Roman"/>
                <w:sz w:val="28"/>
                <w:szCs w:val="28"/>
                <w:lang w:eastAsia="ru-RU"/>
              </w:rPr>
              <w:t>містобудування</w:t>
            </w:r>
            <w:proofErr w:type="spellEnd"/>
            <w:r w:rsidRPr="0015396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153968">
              <w:rPr>
                <w:rFonts w:ascii="Times New Roman" w:hAnsi="Times New Roman"/>
                <w:sz w:val="28"/>
                <w:szCs w:val="28"/>
                <w:lang w:eastAsia="ru-RU"/>
              </w:rPr>
              <w:t>житлово-комунального</w:t>
            </w:r>
            <w:proofErr w:type="spellEnd"/>
            <w:r w:rsidRPr="0015396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53968">
              <w:rPr>
                <w:rFonts w:ascii="Times New Roman" w:hAnsi="Times New Roman"/>
                <w:sz w:val="28"/>
                <w:szCs w:val="28"/>
                <w:lang w:eastAsia="ru-RU"/>
              </w:rPr>
              <w:t>господарства</w:t>
            </w:r>
            <w:proofErr w:type="spellEnd"/>
            <w:r w:rsidRPr="0015396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53968">
              <w:rPr>
                <w:rFonts w:ascii="Times New Roman" w:hAnsi="Times New Roman"/>
                <w:sz w:val="28"/>
                <w:szCs w:val="28"/>
                <w:lang w:eastAsia="ru-RU"/>
              </w:rPr>
              <w:t>Менської</w:t>
            </w:r>
            <w:proofErr w:type="spellEnd"/>
            <w:r w:rsidRPr="0015396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53968">
              <w:rPr>
                <w:rFonts w:ascii="Times New Roman" w:hAnsi="Times New Roman"/>
                <w:sz w:val="28"/>
                <w:szCs w:val="28"/>
                <w:lang w:eastAsia="ru-RU"/>
              </w:rPr>
              <w:t>міської</w:t>
            </w:r>
            <w:proofErr w:type="spellEnd"/>
            <w:r w:rsidRPr="0015396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ради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3E2" w:rsidRPr="00153968" w:rsidRDefault="00D563E2" w:rsidP="00DF49E3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53968">
              <w:rPr>
                <w:rFonts w:ascii="Times New Roman" w:hAnsi="Times New Roman"/>
                <w:sz w:val="28"/>
                <w:szCs w:val="28"/>
                <w:lang w:eastAsia="ru-RU"/>
              </w:rPr>
              <w:t>В</w:t>
            </w:r>
          </w:p>
          <w:p w:rsidR="00D563E2" w:rsidRPr="00153968" w:rsidRDefault="00D563E2" w:rsidP="00DF49E3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563E2" w:rsidRPr="00153968" w:rsidRDefault="00D563E2" w:rsidP="00DF49E3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3E2" w:rsidRPr="00153968" w:rsidRDefault="00D563E2" w:rsidP="00DF49E3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153968">
              <w:rPr>
                <w:rFonts w:ascii="Times New Roman" w:hAnsi="Times New Roman"/>
                <w:sz w:val="28"/>
                <w:szCs w:val="28"/>
                <w:lang w:eastAsia="ru-RU"/>
              </w:rPr>
              <w:t>Протягом</w:t>
            </w:r>
            <w:proofErr w:type="spellEnd"/>
            <w:r w:rsidRPr="0015396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29 </w:t>
            </w:r>
            <w:proofErr w:type="spellStart"/>
            <w:r w:rsidRPr="00153968">
              <w:rPr>
                <w:rFonts w:ascii="Times New Roman" w:hAnsi="Times New Roman"/>
                <w:sz w:val="28"/>
                <w:szCs w:val="28"/>
                <w:lang w:eastAsia="ru-RU"/>
              </w:rPr>
              <w:t>днів</w:t>
            </w:r>
            <w:proofErr w:type="spellEnd"/>
            <w:r w:rsidRPr="0015396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з </w:t>
            </w:r>
            <w:proofErr w:type="spellStart"/>
            <w:r w:rsidRPr="00153968">
              <w:rPr>
                <w:rFonts w:ascii="Times New Roman" w:hAnsi="Times New Roman"/>
                <w:sz w:val="28"/>
                <w:szCs w:val="28"/>
                <w:lang w:eastAsia="ru-RU"/>
              </w:rPr>
              <w:t>дати</w:t>
            </w:r>
            <w:proofErr w:type="spellEnd"/>
            <w:r w:rsidRPr="0015396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53968">
              <w:rPr>
                <w:rFonts w:ascii="Times New Roman" w:hAnsi="Times New Roman"/>
                <w:sz w:val="28"/>
                <w:szCs w:val="28"/>
                <w:lang w:eastAsia="ru-RU"/>
              </w:rPr>
              <w:t>звернення</w:t>
            </w:r>
            <w:proofErr w:type="spellEnd"/>
          </w:p>
        </w:tc>
      </w:tr>
      <w:tr w:rsidR="00D563E2" w:rsidRPr="008B6757" w:rsidTr="007E746A">
        <w:trPr>
          <w:trHeight w:val="143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3E2" w:rsidRPr="008B6757" w:rsidRDefault="00D563E2" w:rsidP="00DF49E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3E2" w:rsidRPr="00153968" w:rsidRDefault="00D563E2" w:rsidP="00DF49E3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5396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6.2.У </w:t>
            </w:r>
            <w:proofErr w:type="spellStart"/>
            <w:proofErr w:type="gramStart"/>
            <w:r w:rsidRPr="0015396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разі</w:t>
            </w:r>
            <w:proofErr w:type="spellEnd"/>
            <w:r w:rsidRPr="0015396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позитивного</w:t>
            </w:r>
            <w:proofErr w:type="gramEnd"/>
            <w:r w:rsidRPr="0015396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результату (</w:t>
            </w:r>
            <w:proofErr w:type="spellStart"/>
            <w:r w:rsidRPr="0015396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прийняття</w:t>
            </w:r>
            <w:proofErr w:type="spellEnd"/>
            <w:r w:rsidRPr="0015396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5396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рішення</w:t>
            </w:r>
            <w:proofErr w:type="spellEnd"/>
            <w:r w:rsidRPr="0015396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5396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виконавчим</w:t>
            </w:r>
            <w:proofErr w:type="spellEnd"/>
            <w:r w:rsidRPr="0015396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5396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комітетом</w:t>
            </w:r>
            <w:proofErr w:type="spellEnd"/>
            <w:r w:rsidRPr="0015396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5396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Менської</w:t>
            </w:r>
            <w:proofErr w:type="spellEnd"/>
            <w:r w:rsidRPr="0015396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5396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міської</w:t>
            </w:r>
            <w:proofErr w:type="spellEnd"/>
            <w:r w:rsidRPr="0015396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ради) – </w:t>
            </w:r>
            <w:proofErr w:type="spellStart"/>
            <w:r w:rsidRPr="0015396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видача</w:t>
            </w:r>
            <w:proofErr w:type="spellEnd"/>
            <w:r w:rsidRPr="0015396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ордера на </w:t>
            </w:r>
            <w:proofErr w:type="spellStart"/>
            <w:r w:rsidRPr="0015396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видалення</w:t>
            </w:r>
            <w:proofErr w:type="spellEnd"/>
            <w:r w:rsidRPr="0015396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5396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зелених</w:t>
            </w:r>
            <w:proofErr w:type="spellEnd"/>
            <w:r w:rsidRPr="0015396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5396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насаджень</w:t>
            </w:r>
            <w:proofErr w:type="spellEnd"/>
            <w:r w:rsidRPr="0015396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та передача до </w:t>
            </w:r>
            <w:proofErr w:type="spellStart"/>
            <w:r w:rsidRPr="0015396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відділу</w:t>
            </w:r>
            <w:proofErr w:type="spellEnd"/>
            <w:r w:rsidRPr="0015396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«Центр </w:t>
            </w:r>
            <w:proofErr w:type="spellStart"/>
            <w:r w:rsidRPr="0015396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надання</w:t>
            </w:r>
            <w:proofErr w:type="spellEnd"/>
            <w:r w:rsidRPr="0015396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5396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адміністративних</w:t>
            </w:r>
            <w:proofErr w:type="spellEnd"/>
            <w:r w:rsidRPr="0015396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5396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послуг</w:t>
            </w:r>
            <w:proofErr w:type="spellEnd"/>
            <w:r w:rsidRPr="0015396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» для </w:t>
            </w:r>
            <w:proofErr w:type="spellStart"/>
            <w:r w:rsidRPr="0015396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подальшої</w:t>
            </w:r>
            <w:proofErr w:type="spellEnd"/>
            <w:r w:rsidRPr="0015396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15396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видачі</w:t>
            </w:r>
            <w:proofErr w:type="spellEnd"/>
            <w:r w:rsidRPr="0015396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5396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суб’єкту</w:t>
            </w:r>
            <w:proofErr w:type="spellEnd"/>
            <w:r w:rsidRPr="0015396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5396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звернення</w:t>
            </w:r>
            <w:proofErr w:type="spellEnd"/>
          </w:p>
          <w:p w:rsidR="00D563E2" w:rsidRPr="00153968" w:rsidRDefault="00D563E2" w:rsidP="00DF49E3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3E2" w:rsidRPr="00153968" w:rsidRDefault="00D563E2" w:rsidP="00DF49E3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153968">
              <w:rPr>
                <w:rFonts w:ascii="Times New Roman" w:hAnsi="Times New Roman"/>
                <w:sz w:val="28"/>
                <w:szCs w:val="28"/>
                <w:lang w:eastAsia="ru-RU"/>
              </w:rPr>
              <w:t>Посадова</w:t>
            </w:r>
            <w:proofErr w:type="spellEnd"/>
            <w:r w:rsidRPr="0015396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особа </w:t>
            </w:r>
            <w:proofErr w:type="spellStart"/>
            <w:r w:rsidRPr="00153968">
              <w:rPr>
                <w:rFonts w:ascii="Times New Roman" w:hAnsi="Times New Roman"/>
                <w:sz w:val="28"/>
                <w:szCs w:val="28"/>
                <w:lang w:eastAsia="ru-RU"/>
              </w:rPr>
              <w:t>відділу</w:t>
            </w:r>
            <w:proofErr w:type="spellEnd"/>
            <w:r w:rsidRPr="00153968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53968">
              <w:rPr>
                <w:rFonts w:ascii="Times New Roman" w:hAnsi="Times New Roman"/>
                <w:sz w:val="28"/>
                <w:szCs w:val="28"/>
                <w:lang w:eastAsia="ru-RU"/>
              </w:rPr>
              <w:t>архітектури</w:t>
            </w:r>
            <w:proofErr w:type="spellEnd"/>
            <w:r w:rsidRPr="0015396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153968">
              <w:rPr>
                <w:rFonts w:ascii="Times New Roman" w:hAnsi="Times New Roman"/>
                <w:sz w:val="28"/>
                <w:szCs w:val="28"/>
                <w:lang w:eastAsia="ru-RU"/>
              </w:rPr>
              <w:t>містобудування</w:t>
            </w:r>
            <w:proofErr w:type="spellEnd"/>
            <w:r w:rsidRPr="0015396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153968">
              <w:rPr>
                <w:rFonts w:ascii="Times New Roman" w:hAnsi="Times New Roman"/>
                <w:sz w:val="28"/>
                <w:szCs w:val="28"/>
                <w:lang w:eastAsia="ru-RU"/>
              </w:rPr>
              <w:t>житлово-комунального</w:t>
            </w:r>
            <w:proofErr w:type="spellEnd"/>
            <w:r w:rsidRPr="0015396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53968">
              <w:rPr>
                <w:rFonts w:ascii="Times New Roman" w:hAnsi="Times New Roman"/>
                <w:sz w:val="28"/>
                <w:szCs w:val="28"/>
                <w:lang w:eastAsia="ru-RU"/>
              </w:rPr>
              <w:t>господарства</w:t>
            </w:r>
            <w:proofErr w:type="spellEnd"/>
            <w:r w:rsidRPr="0015396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53968">
              <w:rPr>
                <w:rFonts w:ascii="Times New Roman" w:hAnsi="Times New Roman"/>
                <w:sz w:val="28"/>
                <w:szCs w:val="28"/>
                <w:lang w:eastAsia="ru-RU"/>
              </w:rPr>
              <w:t>Менської</w:t>
            </w:r>
            <w:proofErr w:type="spellEnd"/>
            <w:r w:rsidRPr="0015396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53968">
              <w:rPr>
                <w:rFonts w:ascii="Times New Roman" w:hAnsi="Times New Roman"/>
                <w:sz w:val="28"/>
                <w:szCs w:val="28"/>
                <w:lang w:eastAsia="ru-RU"/>
              </w:rPr>
              <w:t>міської</w:t>
            </w:r>
            <w:proofErr w:type="spellEnd"/>
            <w:r w:rsidRPr="0015396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ради</w:t>
            </w:r>
          </w:p>
          <w:p w:rsidR="00D563E2" w:rsidRPr="00153968" w:rsidRDefault="00D563E2" w:rsidP="00DF49E3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153968">
              <w:rPr>
                <w:rFonts w:ascii="Times New Roman" w:hAnsi="Times New Roman"/>
                <w:sz w:val="28"/>
                <w:szCs w:val="28"/>
                <w:lang w:eastAsia="ru-RU"/>
              </w:rPr>
              <w:t>Адміністратор</w:t>
            </w:r>
            <w:proofErr w:type="spellEnd"/>
            <w:r w:rsidRPr="0015396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53968">
              <w:rPr>
                <w:rFonts w:ascii="Times New Roman" w:hAnsi="Times New Roman"/>
                <w:sz w:val="28"/>
                <w:szCs w:val="28"/>
                <w:lang w:eastAsia="ru-RU"/>
              </w:rPr>
              <w:t>відділу</w:t>
            </w:r>
            <w:proofErr w:type="spellEnd"/>
            <w:r w:rsidRPr="0015396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«Центр </w:t>
            </w:r>
            <w:proofErr w:type="spellStart"/>
            <w:r w:rsidRPr="00153968">
              <w:rPr>
                <w:rFonts w:ascii="Times New Roman" w:hAnsi="Times New Roman"/>
                <w:sz w:val="28"/>
                <w:szCs w:val="28"/>
                <w:lang w:eastAsia="ru-RU"/>
              </w:rPr>
              <w:t>надання</w:t>
            </w:r>
            <w:proofErr w:type="spellEnd"/>
            <w:r w:rsidRPr="0015396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53968">
              <w:rPr>
                <w:rFonts w:ascii="Times New Roman" w:hAnsi="Times New Roman"/>
                <w:sz w:val="28"/>
                <w:szCs w:val="28"/>
                <w:lang w:eastAsia="ru-RU"/>
              </w:rPr>
              <w:t>адміністративних</w:t>
            </w:r>
            <w:proofErr w:type="spellEnd"/>
            <w:r w:rsidRPr="0015396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53968">
              <w:rPr>
                <w:rFonts w:ascii="Times New Roman" w:hAnsi="Times New Roman"/>
                <w:sz w:val="28"/>
                <w:szCs w:val="28"/>
                <w:lang w:eastAsia="ru-RU"/>
              </w:rPr>
              <w:t>послуг</w:t>
            </w:r>
            <w:proofErr w:type="spellEnd"/>
            <w:r w:rsidRPr="0015396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» </w:t>
            </w:r>
            <w:proofErr w:type="spellStart"/>
            <w:r w:rsidRPr="00153968">
              <w:rPr>
                <w:rFonts w:ascii="Times New Roman" w:hAnsi="Times New Roman"/>
                <w:sz w:val="28"/>
                <w:szCs w:val="28"/>
                <w:lang w:eastAsia="ru-RU"/>
              </w:rPr>
              <w:t>Менської</w:t>
            </w:r>
            <w:proofErr w:type="spellEnd"/>
            <w:r w:rsidRPr="0015396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53968">
              <w:rPr>
                <w:rFonts w:ascii="Times New Roman" w:hAnsi="Times New Roman"/>
                <w:sz w:val="28"/>
                <w:szCs w:val="28"/>
                <w:lang w:eastAsia="ru-RU"/>
              </w:rPr>
              <w:t>Міської</w:t>
            </w:r>
            <w:proofErr w:type="spellEnd"/>
            <w:r w:rsidRPr="0015396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ради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3E2" w:rsidRPr="00153968" w:rsidRDefault="00D563E2" w:rsidP="00DF49E3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53968">
              <w:rPr>
                <w:rFonts w:ascii="Times New Roman" w:hAnsi="Times New Roman"/>
                <w:sz w:val="28"/>
                <w:szCs w:val="28"/>
                <w:lang w:eastAsia="ru-RU"/>
              </w:rPr>
              <w:t>В</w:t>
            </w:r>
          </w:p>
          <w:p w:rsidR="00D563E2" w:rsidRPr="00153968" w:rsidRDefault="00D563E2" w:rsidP="00DF49E3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563E2" w:rsidRPr="00153968" w:rsidRDefault="00D563E2" w:rsidP="00DF49E3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563E2" w:rsidRPr="00153968" w:rsidRDefault="00D563E2" w:rsidP="00DF49E3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563E2" w:rsidRDefault="00D563E2" w:rsidP="00DF49E3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563E2" w:rsidRDefault="00D563E2" w:rsidP="00DF49E3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563E2" w:rsidRDefault="00D563E2" w:rsidP="00DF49E3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563E2" w:rsidRDefault="00D563E2" w:rsidP="00DF49E3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563E2" w:rsidRPr="00153968" w:rsidRDefault="00D563E2" w:rsidP="00DF49E3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53968">
              <w:rPr>
                <w:rFonts w:ascii="Times New Roman" w:hAnsi="Times New Roman"/>
                <w:sz w:val="28"/>
                <w:szCs w:val="28"/>
                <w:lang w:eastAsia="ru-RU"/>
              </w:rPr>
              <w:t>У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3E2" w:rsidRPr="00153968" w:rsidRDefault="00D563E2" w:rsidP="00DF49E3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153968">
              <w:rPr>
                <w:rFonts w:ascii="Times New Roman" w:hAnsi="Times New Roman"/>
                <w:sz w:val="28"/>
                <w:szCs w:val="28"/>
                <w:lang w:eastAsia="ru-RU"/>
              </w:rPr>
              <w:t>Протягом</w:t>
            </w:r>
            <w:proofErr w:type="spellEnd"/>
            <w:r w:rsidRPr="0015396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29 </w:t>
            </w:r>
            <w:proofErr w:type="spellStart"/>
            <w:r w:rsidRPr="00153968">
              <w:rPr>
                <w:rFonts w:ascii="Times New Roman" w:hAnsi="Times New Roman"/>
                <w:sz w:val="28"/>
                <w:szCs w:val="28"/>
                <w:lang w:eastAsia="ru-RU"/>
              </w:rPr>
              <w:t>днів</w:t>
            </w:r>
            <w:proofErr w:type="spellEnd"/>
            <w:r w:rsidRPr="0015396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з </w:t>
            </w:r>
            <w:proofErr w:type="spellStart"/>
            <w:r w:rsidRPr="00153968">
              <w:rPr>
                <w:rFonts w:ascii="Times New Roman" w:hAnsi="Times New Roman"/>
                <w:sz w:val="28"/>
                <w:szCs w:val="28"/>
                <w:lang w:eastAsia="ru-RU"/>
              </w:rPr>
              <w:t>дати</w:t>
            </w:r>
            <w:proofErr w:type="spellEnd"/>
            <w:r w:rsidRPr="0015396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53968">
              <w:rPr>
                <w:rFonts w:ascii="Times New Roman" w:hAnsi="Times New Roman"/>
                <w:sz w:val="28"/>
                <w:szCs w:val="28"/>
                <w:lang w:eastAsia="ru-RU"/>
              </w:rPr>
              <w:t>звернення</w:t>
            </w:r>
            <w:proofErr w:type="spellEnd"/>
          </w:p>
        </w:tc>
      </w:tr>
      <w:tr w:rsidR="00D563E2" w:rsidRPr="008B6757" w:rsidTr="007E746A">
        <w:trPr>
          <w:trHeight w:val="143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3E2" w:rsidRPr="008B6757" w:rsidRDefault="00D563E2" w:rsidP="00DF49E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8B6757">
              <w:rPr>
                <w:rFonts w:ascii="Times New Roman" w:hAnsi="Times New Roman"/>
                <w:iCs/>
                <w:sz w:val="28"/>
                <w:szCs w:val="28"/>
              </w:rPr>
              <w:t>8.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3E2" w:rsidRPr="00153968" w:rsidRDefault="00D563E2" w:rsidP="00DF49E3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15396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Видача</w:t>
            </w:r>
            <w:proofErr w:type="spellEnd"/>
            <w:r w:rsidRPr="0015396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15396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заявнику</w:t>
            </w:r>
            <w:proofErr w:type="spellEnd"/>
            <w:proofErr w:type="gramEnd"/>
            <w:r w:rsidRPr="0015396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ордера на </w:t>
            </w:r>
            <w:proofErr w:type="spellStart"/>
            <w:r w:rsidRPr="0015396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видалення</w:t>
            </w:r>
            <w:proofErr w:type="spellEnd"/>
            <w:r w:rsidRPr="0015396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5396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зелених</w:t>
            </w:r>
            <w:proofErr w:type="spellEnd"/>
            <w:r w:rsidRPr="0015396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5396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насаджень</w:t>
            </w:r>
            <w:proofErr w:type="spellEnd"/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3E2" w:rsidRPr="00153968" w:rsidRDefault="00D563E2" w:rsidP="00DF49E3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153968">
              <w:rPr>
                <w:rFonts w:ascii="Times New Roman" w:hAnsi="Times New Roman"/>
                <w:sz w:val="28"/>
                <w:szCs w:val="28"/>
                <w:lang w:eastAsia="ru-RU"/>
              </w:rPr>
              <w:t>Адміністратор</w:t>
            </w:r>
            <w:proofErr w:type="spellEnd"/>
            <w:r w:rsidRPr="0015396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53968">
              <w:rPr>
                <w:rFonts w:ascii="Times New Roman" w:hAnsi="Times New Roman"/>
                <w:sz w:val="28"/>
                <w:szCs w:val="28"/>
                <w:lang w:eastAsia="ru-RU"/>
              </w:rPr>
              <w:t>відділу</w:t>
            </w:r>
            <w:proofErr w:type="spellEnd"/>
            <w:r w:rsidRPr="0015396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«Центр </w:t>
            </w:r>
            <w:proofErr w:type="spellStart"/>
            <w:r w:rsidRPr="00153968">
              <w:rPr>
                <w:rFonts w:ascii="Times New Roman" w:hAnsi="Times New Roman"/>
                <w:sz w:val="28"/>
                <w:szCs w:val="28"/>
                <w:lang w:eastAsia="ru-RU"/>
              </w:rPr>
              <w:t>надання</w:t>
            </w:r>
            <w:proofErr w:type="spellEnd"/>
            <w:r w:rsidRPr="0015396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53968">
              <w:rPr>
                <w:rFonts w:ascii="Times New Roman" w:hAnsi="Times New Roman"/>
                <w:sz w:val="28"/>
                <w:szCs w:val="28"/>
                <w:lang w:eastAsia="ru-RU"/>
              </w:rPr>
              <w:t>адміністративних</w:t>
            </w:r>
            <w:proofErr w:type="spellEnd"/>
            <w:r w:rsidRPr="0015396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53968">
              <w:rPr>
                <w:rFonts w:ascii="Times New Roman" w:hAnsi="Times New Roman"/>
                <w:sz w:val="28"/>
                <w:szCs w:val="28"/>
                <w:lang w:eastAsia="ru-RU"/>
              </w:rPr>
              <w:t>послуг</w:t>
            </w:r>
            <w:proofErr w:type="spellEnd"/>
            <w:r w:rsidRPr="0015396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» </w:t>
            </w:r>
            <w:proofErr w:type="spellStart"/>
            <w:r w:rsidRPr="00153968">
              <w:rPr>
                <w:rFonts w:ascii="Times New Roman" w:hAnsi="Times New Roman"/>
                <w:sz w:val="28"/>
                <w:szCs w:val="28"/>
                <w:lang w:eastAsia="ru-RU"/>
              </w:rPr>
              <w:t>Менської</w:t>
            </w:r>
            <w:proofErr w:type="spellEnd"/>
            <w:r w:rsidRPr="0015396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53968">
              <w:rPr>
                <w:rFonts w:ascii="Times New Roman" w:hAnsi="Times New Roman"/>
                <w:sz w:val="28"/>
                <w:szCs w:val="28"/>
                <w:lang w:eastAsia="ru-RU"/>
              </w:rPr>
              <w:t>Міської</w:t>
            </w:r>
            <w:proofErr w:type="spellEnd"/>
            <w:r w:rsidRPr="0015396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ради</w:t>
            </w:r>
          </w:p>
          <w:p w:rsidR="00D563E2" w:rsidRPr="00153968" w:rsidRDefault="00D563E2" w:rsidP="00DF49E3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563E2" w:rsidRPr="00153968" w:rsidRDefault="00D563E2" w:rsidP="00DF49E3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3E2" w:rsidRPr="00153968" w:rsidRDefault="00D563E2" w:rsidP="00DF49E3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53968">
              <w:rPr>
                <w:rFonts w:ascii="Times New Roman" w:hAnsi="Times New Roman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3E2" w:rsidRPr="00153968" w:rsidRDefault="00D563E2" w:rsidP="00DF49E3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153968">
              <w:rPr>
                <w:rFonts w:ascii="Times New Roman" w:hAnsi="Times New Roman"/>
                <w:sz w:val="28"/>
                <w:szCs w:val="28"/>
                <w:lang w:eastAsia="ru-RU"/>
              </w:rPr>
              <w:t>Протягом</w:t>
            </w:r>
            <w:proofErr w:type="spellEnd"/>
            <w:r w:rsidRPr="0015396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30 </w:t>
            </w:r>
            <w:proofErr w:type="spellStart"/>
            <w:r w:rsidRPr="00153968">
              <w:rPr>
                <w:rFonts w:ascii="Times New Roman" w:hAnsi="Times New Roman"/>
                <w:sz w:val="28"/>
                <w:szCs w:val="28"/>
                <w:lang w:eastAsia="ru-RU"/>
              </w:rPr>
              <w:t>днів</w:t>
            </w:r>
            <w:proofErr w:type="spellEnd"/>
            <w:r w:rsidRPr="0015396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з </w:t>
            </w:r>
            <w:proofErr w:type="spellStart"/>
            <w:r w:rsidRPr="00153968">
              <w:rPr>
                <w:rFonts w:ascii="Times New Roman" w:hAnsi="Times New Roman"/>
                <w:sz w:val="28"/>
                <w:szCs w:val="28"/>
                <w:lang w:eastAsia="ru-RU"/>
              </w:rPr>
              <w:t>дати</w:t>
            </w:r>
            <w:proofErr w:type="spellEnd"/>
            <w:r w:rsidRPr="0015396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53968">
              <w:rPr>
                <w:rFonts w:ascii="Times New Roman" w:hAnsi="Times New Roman"/>
                <w:sz w:val="28"/>
                <w:szCs w:val="28"/>
                <w:lang w:eastAsia="ru-RU"/>
              </w:rPr>
              <w:t>звернення</w:t>
            </w:r>
            <w:proofErr w:type="spellEnd"/>
          </w:p>
          <w:p w:rsidR="00D563E2" w:rsidRPr="00153968" w:rsidRDefault="00D563E2" w:rsidP="00DF49E3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563E2" w:rsidRPr="008B6757" w:rsidTr="007E746A">
        <w:trPr>
          <w:trHeight w:val="143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3E2" w:rsidRPr="008B6757" w:rsidRDefault="00D563E2" w:rsidP="00DF49E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8B6757"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>9.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3E2" w:rsidRPr="00153968" w:rsidRDefault="00D563E2" w:rsidP="00DF49E3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5396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Механізм</w:t>
            </w:r>
            <w:proofErr w:type="spellEnd"/>
            <w:r w:rsidRPr="0015396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15396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оскарження</w:t>
            </w:r>
            <w:proofErr w:type="spellEnd"/>
            <w:r w:rsidRPr="0015396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результату</w:t>
            </w:r>
            <w:proofErr w:type="gramEnd"/>
            <w:r w:rsidRPr="0015396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5396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надання</w:t>
            </w:r>
            <w:proofErr w:type="spellEnd"/>
            <w:r w:rsidRPr="0015396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5396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адміністративної</w:t>
            </w:r>
            <w:proofErr w:type="spellEnd"/>
            <w:r w:rsidRPr="0015396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5396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послуги</w:t>
            </w:r>
            <w:proofErr w:type="spellEnd"/>
          </w:p>
        </w:tc>
        <w:tc>
          <w:tcPr>
            <w:tcW w:w="58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3E2" w:rsidRPr="00153968" w:rsidRDefault="00D563E2" w:rsidP="00DF49E3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153968">
              <w:rPr>
                <w:rFonts w:ascii="Times New Roman" w:hAnsi="Times New Roman"/>
                <w:sz w:val="28"/>
                <w:szCs w:val="28"/>
                <w:lang w:eastAsia="ru-RU"/>
              </w:rPr>
              <w:t>Суб’єкт</w:t>
            </w:r>
            <w:proofErr w:type="spellEnd"/>
            <w:r w:rsidRPr="0015396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53968">
              <w:rPr>
                <w:rFonts w:ascii="Times New Roman" w:hAnsi="Times New Roman"/>
                <w:sz w:val="28"/>
                <w:szCs w:val="28"/>
                <w:lang w:eastAsia="ru-RU"/>
              </w:rPr>
              <w:t>звернення</w:t>
            </w:r>
            <w:proofErr w:type="spellEnd"/>
            <w:r w:rsidRPr="0015396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153968">
              <w:rPr>
                <w:rFonts w:ascii="Times New Roman" w:hAnsi="Times New Roman"/>
                <w:sz w:val="28"/>
                <w:szCs w:val="28"/>
                <w:lang w:eastAsia="ru-RU"/>
              </w:rPr>
              <w:t>протягом</w:t>
            </w:r>
            <w:proofErr w:type="spellEnd"/>
            <w:r w:rsidRPr="0015396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30</w:t>
            </w:r>
            <w:proofErr w:type="gramEnd"/>
            <w:r w:rsidRPr="0015396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-ти </w:t>
            </w:r>
            <w:proofErr w:type="spellStart"/>
            <w:r w:rsidRPr="00153968">
              <w:rPr>
                <w:rFonts w:ascii="Times New Roman" w:hAnsi="Times New Roman"/>
                <w:sz w:val="28"/>
                <w:szCs w:val="28"/>
                <w:lang w:eastAsia="ru-RU"/>
              </w:rPr>
              <w:t>днів</w:t>
            </w:r>
            <w:proofErr w:type="spellEnd"/>
            <w:r w:rsidRPr="0015396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з моменту </w:t>
            </w:r>
            <w:proofErr w:type="spellStart"/>
            <w:r w:rsidRPr="00153968">
              <w:rPr>
                <w:rFonts w:ascii="Times New Roman" w:hAnsi="Times New Roman"/>
                <w:sz w:val="28"/>
                <w:szCs w:val="28"/>
                <w:lang w:eastAsia="ru-RU"/>
              </w:rPr>
              <w:t>отримання</w:t>
            </w:r>
            <w:proofErr w:type="spellEnd"/>
            <w:r w:rsidRPr="0015396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результату </w:t>
            </w:r>
            <w:proofErr w:type="spellStart"/>
            <w:r w:rsidRPr="00153968">
              <w:rPr>
                <w:rFonts w:ascii="Times New Roman" w:hAnsi="Times New Roman"/>
                <w:sz w:val="28"/>
                <w:szCs w:val="28"/>
                <w:lang w:eastAsia="ru-RU"/>
              </w:rPr>
              <w:t>надання</w:t>
            </w:r>
            <w:proofErr w:type="spellEnd"/>
            <w:r w:rsidRPr="0015396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53968">
              <w:rPr>
                <w:rFonts w:ascii="Times New Roman" w:hAnsi="Times New Roman"/>
                <w:sz w:val="28"/>
                <w:szCs w:val="28"/>
                <w:lang w:eastAsia="ru-RU"/>
              </w:rPr>
              <w:t>адмінпослуги</w:t>
            </w:r>
            <w:proofErr w:type="spellEnd"/>
            <w:r w:rsidRPr="0015396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153968">
              <w:rPr>
                <w:rFonts w:ascii="Times New Roman" w:hAnsi="Times New Roman"/>
                <w:sz w:val="28"/>
                <w:szCs w:val="28"/>
                <w:lang w:eastAsia="ru-RU"/>
              </w:rPr>
              <w:t>має</w:t>
            </w:r>
            <w:proofErr w:type="spellEnd"/>
            <w:r w:rsidRPr="0015396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право подати </w:t>
            </w:r>
            <w:proofErr w:type="spellStart"/>
            <w:r w:rsidRPr="00153968">
              <w:rPr>
                <w:rFonts w:ascii="Times New Roman" w:hAnsi="Times New Roman"/>
                <w:sz w:val="28"/>
                <w:szCs w:val="28"/>
                <w:lang w:eastAsia="ru-RU"/>
              </w:rPr>
              <w:t>скаргу</w:t>
            </w:r>
            <w:proofErr w:type="spellEnd"/>
            <w:r w:rsidRPr="0015396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до </w:t>
            </w:r>
            <w:proofErr w:type="spellStart"/>
            <w:r w:rsidRPr="00153968">
              <w:rPr>
                <w:rFonts w:ascii="Times New Roman" w:hAnsi="Times New Roman"/>
                <w:sz w:val="28"/>
                <w:szCs w:val="28"/>
                <w:lang w:eastAsia="ru-RU"/>
              </w:rPr>
              <w:t>відділу</w:t>
            </w:r>
            <w:proofErr w:type="spellEnd"/>
            <w:r w:rsidRPr="0015396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«Центр </w:t>
            </w:r>
            <w:proofErr w:type="spellStart"/>
            <w:r w:rsidRPr="00153968">
              <w:rPr>
                <w:rFonts w:ascii="Times New Roman" w:hAnsi="Times New Roman"/>
                <w:sz w:val="28"/>
                <w:szCs w:val="28"/>
                <w:lang w:eastAsia="ru-RU"/>
              </w:rPr>
              <w:t>надання</w:t>
            </w:r>
            <w:proofErr w:type="spellEnd"/>
            <w:r w:rsidRPr="0015396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53968">
              <w:rPr>
                <w:rFonts w:ascii="Times New Roman" w:hAnsi="Times New Roman"/>
                <w:sz w:val="28"/>
                <w:szCs w:val="28"/>
                <w:lang w:eastAsia="ru-RU"/>
              </w:rPr>
              <w:t>адміністративних</w:t>
            </w:r>
            <w:proofErr w:type="spellEnd"/>
            <w:r w:rsidRPr="0015396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53968">
              <w:rPr>
                <w:rFonts w:ascii="Times New Roman" w:hAnsi="Times New Roman"/>
                <w:sz w:val="28"/>
                <w:szCs w:val="28"/>
                <w:lang w:eastAsia="ru-RU"/>
              </w:rPr>
              <w:t>послуг</w:t>
            </w:r>
            <w:proofErr w:type="spellEnd"/>
            <w:r w:rsidRPr="0015396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» </w:t>
            </w:r>
            <w:proofErr w:type="spellStart"/>
            <w:r w:rsidRPr="00153968">
              <w:rPr>
                <w:rFonts w:ascii="Times New Roman" w:hAnsi="Times New Roman"/>
                <w:sz w:val="28"/>
                <w:szCs w:val="28"/>
                <w:lang w:eastAsia="ru-RU"/>
              </w:rPr>
              <w:t>Менської</w:t>
            </w:r>
            <w:proofErr w:type="spellEnd"/>
            <w:r w:rsidRPr="0015396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53968">
              <w:rPr>
                <w:rFonts w:ascii="Times New Roman" w:hAnsi="Times New Roman"/>
                <w:sz w:val="28"/>
                <w:szCs w:val="28"/>
                <w:lang w:eastAsia="ru-RU"/>
              </w:rPr>
              <w:t>Міської</w:t>
            </w:r>
            <w:proofErr w:type="spellEnd"/>
            <w:r w:rsidRPr="0015396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ради, </w:t>
            </w:r>
            <w:proofErr w:type="spellStart"/>
            <w:r w:rsidRPr="00153968">
              <w:rPr>
                <w:rFonts w:ascii="Times New Roman" w:hAnsi="Times New Roman"/>
                <w:sz w:val="28"/>
                <w:szCs w:val="28"/>
                <w:lang w:eastAsia="ru-RU"/>
              </w:rPr>
              <w:t>безпосередньо</w:t>
            </w:r>
            <w:proofErr w:type="spellEnd"/>
            <w:r w:rsidRPr="0015396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до  </w:t>
            </w:r>
            <w:proofErr w:type="spellStart"/>
            <w:r w:rsidRPr="00153968">
              <w:rPr>
                <w:rFonts w:ascii="Times New Roman" w:hAnsi="Times New Roman"/>
                <w:sz w:val="28"/>
                <w:szCs w:val="28"/>
                <w:lang w:eastAsia="ru-RU"/>
              </w:rPr>
              <w:t>суб’єкта</w:t>
            </w:r>
            <w:proofErr w:type="spellEnd"/>
            <w:r w:rsidRPr="0015396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53968">
              <w:rPr>
                <w:rFonts w:ascii="Times New Roman" w:hAnsi="Times New Roman"/>
                <w:sz w:val="28"/>
                <w:szCs w:val="28"/>
                <w:lang w:eastAsia="ru-RU"/>
              </w:rPr>
              <w:t>надання</w:t>
            </w:r>
            <w:proofErr w:type="spellEnd"/>
            <w:r w:rsidRPr="0015396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53968">
              <w:rPr>
                <w:rFonts w:ascii="Times New Roman" w:hAnsi="Times New Roman"/>
                <w:sz w:val="28"/>
                <w:szCs w:val="28"/>
                <w:lang w:eastAsia="ru-RU"/>
              </w:rPr>
              <w:t>адмінпослуги</w:t>
            </w:r>
            <w:proofErr w:type="spellEnd"/>
            <w:r w:rsidRPr="0015396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53968">
              <w:rPr>
                <w:rFonts w:ascii="Times New Roman" w:hAnsi="Times New Roman"/>
                <w:sz w:val="28"/>
                <w:szCs w:val="28"/>
                <w:lang w:eastAsia="ru-RU"/>
              </w:rPr>
              <w:t>або</w:t>
            </w:r>
            <w:proofErr w:type="spellEnd"/>
            <w:r w:rsidRPr="0015396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до </w:t>
            </w:r>
            <w:proofErr w:type="spellStart"/>
            <w:r w:rsidRPr="00153968">
              <w:rPr>
                <w:rFonts w:ascii="Times New Roman" w:hAnsi="Times New Roman"/>
                <w:sz w:val="28"/>
                <w:szCs w:val="28"/>
                <w:lang w:eastAsia="ru-RU"/>
              </w:rPr>
              <w:t>вищого</w:t>
            </w:r>
            <w:proofErr w:type="spellEnd"/>
            <w:r w:rsidRPr="0015396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органу  </w:t>
            </w:r>
            <w:proofErr w:type="spellStart"/>
            <w:r w:rsidRPr="00153968">
              <w:rPr>
                <w:rFonts w:ascii="Times New Roman" w:hAnsi="Times New Roman"/>
                <w:sz w:val="28"/>
                <w:szCs w:val="28"/>
                <w:lang w:eastAsia="ru-RU"/>
              </w:rPr>
              <w:t>відносно</w:t>
            </w:r>
            <w:proofErr w:type="spellEnd"/>
            <w:r w:rsidRPr="0015396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того органу, </w:t>
            </w:r>
            <w:proofErr w:type="spellStart"/>
            <w:r w:rsidRPr="00153968">
              <w:rPr>
                <w:rFonts w:ascii="Times New Roman" w:hAnsi="Times New Roman"/>
                <w:sz w:val="28"/>
                <w:szCs w:val="28"/>
                <w:lang w:eastAsia="ru-RU"/>
              </w:rPr>
              <w:t>що</w:t>
            </w:r>
            <w:proofErr w:type="spellEnd"/>
            <w:r w:rsidRPr="0015396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53968">
              <w:rPr>
                <w:rFonts w:ascii="Times New Roman" w:hAnsi="Times New Roman"/>
                <w:sz w:val="28"/>
                <w:szCs w:val="28"/>
                <w:lang w:eastAsia="ru-RU"/>
              </w:rPr>
              <w:t>вирішив</w:t>
            </w:r>
            <w:proofErr w:type="spellEnd"/>
            <w:r w:rsidRPr="0015396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справу.</w:t>
            </w:r>
          </w:p>
          <w:p w:rsidR="00D563E2" w:rsidRPr="00153968" w:rsidRDefault="00D563E2" w:rsidP="00DF49E3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5396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 </w:t>
            </w:r>
            <w:proofErr w:type="spellStart"/>
            <w:r w:rsidRPr="00153968">
              <w:rPr>
                <w:rFonts w:ascii="Times New Roman" w:hAnsi="Times New Roman"/>
                <w:sz w:val="28"/>
                <w:szCs w:val="28"/>
                <w:lang w:eastAsia="ru-RU"/>
              </w:rPr>
              <w:t>випадку</w:t>
            </w:r>
            <w:proofErr w:type="spellEnd"/>
            <w:r w:rsidRPr="0015396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153968">
              <w:rPr>
                <w:rFonts w:ascii="Times New Roman" w:hAnsi="Times New Roman"/>
                <w:sz w:val="28"/>
                <w:szCs w:val="28"/>
                <w:lang w:eastAsia="ru-RU"/>
              </w:rPr>
              <w:t>якщо</w:t>
            </w:r>
            <w:proofErr w:type="spellEnd"/>
            <w:r w:rsidRPr="0015396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53968">
              <w:rPr>
                <w:rFonts w:ascii="Times New Roman" w:hAnsi="Times New Roman"/>
                <w:sz w:val="28"/>
                <w:szCs w:val="28"/>
                <w:lang w:eastAsia="ru-RU"/>
              </w:rPr>
              <w:t>суб’єкт</w:t>
            </w:r>
            <w:proofErr w:type="spellEnd"/>
            <w:r w:rsidRPr="0015396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53968">
              <w:rPr>
                <w:rFonts w:ascii="Times New Roman" w:hAnsi="Times New Roman"/>
                <w:sz w:val="28"/>
                <w:szCs w:val="28"/>
                <w:lang w:eastAsia="ru-RU"/>
              </w:rPr>
              <w:t>звернення</w:t>
            </w:r>
            <w:proofErr w:type="spellEnd"/>
            <w:r w:rsidRPr="0015396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53968">
              <w:rPr>
                <w:rFonts w:ascii="Times New Roman" w:hAnsi="Times New Roman"/>
                <w:sz w:val="28"/>
                <w:szCs w:val="28"/>
                <w:lang w:eastAsia="ru-RU"/>
              </w:rPr>
              <w:t>подає</w:t>
            </w:r>
            <w:proofErr w:type="spellEnd"/>
            <w:r w:rsidRPr="0015396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53968">
              <w:rPr>
                <w:rFonts w:ascii="Times New Roman" w:hAnsi="Times New Roman"/>
                <w:sz w:val="28"/>
                <w:szCs w:val="28"/>
                <w:lang w:eastAsia="ru-RU"/>
              </w:rPr>
              <w:t>скаргу</w:t>
            </w:r>
            <w:proofErr w:type="spellEnd"/>
            <w:r w:rsidRPr="0015396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на результат </w:t>
            </w:r>
            <w:proofErr w:type="spellStart"/>
            <w:r w:rsidRPr="00153968">
              <w:rPr>
                <w:rFonts w:ascii="Times New Roman" w:hAnsi="Times New Roman"/>
                <w:sz w:val="28"/>
                <w:szCs w:val="28"/>
                <w:lang w:eastAsia="ru-RU"/>
              </w:rPr>
              <w:t>надання</w:t>
            </w:r>
            <w:proofErr w:type="spellEnd"/>
            <w:r w:rsidRPr="0015396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53968">
              <w:rPr>
                <w:rFonts w:ascii="Times New Roman" w:hAnsi="Times New Roman"/>
                <w:sz w:val="28"/>
                <w:szCs w:val="28"/>
                <w:lang w:eastAsia="ru-RU"/>
              </w:rPr>
              <w:t>адміністративної</w:t>
            </w:r>
            <w:proofErr w:type="spellEnd"/>
            <w:r w:rsidRPr="0015396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53968">
              <w:rPr>
                <w:rFonts w:ascii="Times New Roman" w:hAnsi="Times New Roman"/>
                <w:sz w:val="28"/>
                <w:szCs w:val="28"/>
                <w:lang w:eastAsia="ru-RU"/>
              </w:rPr>
              <w:t>послуги</w:t>
            </w:r>
            <w:proofErr w:type="spellEnd"/>
            <w:r w:rsidRPr="0015396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153968">
              <w:rPr>
                <w:rFonts w:ascii="Times New Roman" w:hAnsi="Times New Roman"/>
                <w:sz w:val="28"/>
                <w:szCs w:val="28"/>
                <w:lang w:eastAsia="ru-RU"/>
              </w:rPr>
              <w:t>отриманий</w:t>
            </w:r>
            <w:proofErr w:type="spellEnd"/>
            <w:r w:rsidRPr="0015396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через </w:t>
            </w:r>
            <w:proofErr w:type="spellStart"/>
            <w:r w:rsidRPr="00153968">
              <w:rPr>
                <w:rFonts w:ascii="Times New Roman" w:hAnsi="Times New Roman"/>
                <w:sz w:val="28"/>
                <w:szCs w:val="28"/>
                <w:lang w:eastAsia="ru-RU"/>
              </w:rPr>
              <w:t>відділ</w:t>
            </w:r>
            <w:proofErr w:type="spellEnd"/>
            <w:r w:rsidRPr="0015396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«Центр </w:t>
            </w:r>
            <w:proofErr w:type="spellStart"/>
            <w:r w:rsidRPr="00153968">
              <w:rPr>
                <w:rFonts w:ascii="Times New Roman" w:hAnsi="Times New Roman"/>
                <w:sz w:val="28"/>
                <w:szCs w:val="28"/>
                <w:lang w:eastAsia="ru-RU"/>
              </w:rPr>
              <w:t>надання</w:t>
            </w:r>
            <w:proofErr w:type="spellEnd"/>
            <w:r w:rsidRPr="0015396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53968">
              <w:rPr>
                <w:rFonts w:ascii="Times New Roman" w:hAnsi="Times New Roman"/>
                <w:sz w:val="28"/>
                <w:szCs w:val="28"/>
                <w:lang w:eastAsia="ru-RU"/>
              </w:rPr>
              <w:t>адміністративних</w:t>
            </w:r>
            <w:proofErr w:type="spellEnd"/>
            <w:r w:rsidRPr="0015396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53968">
              <w:rPr>
                <w:rFonts w:ascii="Times New Roman" w:hAnsi="Times New Roman"/>
                <w:sz w:val="28"/>
                <w:szCs w:val="28"/>
                <w:lang w:eastAsia="ru-RU"/>
              </w:rPr>
              <w:t>послуг</w:t>
            </w:r>
            <w:proofErr w:type="spellEnd"/>
            <w:r w:rsidRPr="0015396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» </w:t>
            </w:r>
            <w:proofErr w:type="spellStart"/>
            <w:r w:rsidRPr="00153968">
              <w:rPr>
                <w:rFonts w:ascii="Times New Roman" w:hAnsi="Times New Roman"/>
                <w:sz w:val="28"/>
                <w:szCs w:val="28"/>
                <w:lang w:eastAsia="ru-RU"/>
              </w:rPr>
              <w:t>Менської</w:t>
            </w:r>
            <w:proofErr w:type="spellEnd"/>
            <w:r w:rsidRPr="0015396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53968">
              <w:rPr>
                <w:rFonts w:ascii="Times New Roman" w:hAnsi="Times New Roman"/>
                <w:sz w:val="28"/>
                <w:szCs w:val="28"/>
                <w:lang w:eastAsia="ru-RU"/>
              </w:rPr>
              <w:t>Міської</w:t>
            </w:r>
            <w:proofErr w:type="spellEnd"/>
            <w:r w:rsidRPr="0015396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ради, </w:t>
            </w:r>
            <w:proofErr w:type="spellStart"/>
            <w:r w:rsidRPr="00153968">
              <w:rPr>
                <w:rFonts w:ascii="Times New Roman" w:hAnsi="Times New Roman"/>
                <w:sz w:val="28"/>
                <w:szCs w:val="28"/>
                <w:lang w:eastAsia="ru-RU"/>
              </w:rPr>
              <w:t>безпосередньо</w:t>
            </w:r>
            <w:proofErr w:type="spellEnd"/>
            <w:r w:rsidRPr="0015396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до </w:t>
            </w:r>
            <w:proofErr w:type="spellStart"/>
            <w:r w:rsidRPr="00153968">
              <w:rPr>
                <w:rFonts w:ascii="Times New Roman" w:hAnsi="Times New Roman"/>
                <w:sz w:val="28"/>
                <w:szCs w:val="28"/>
                <w:lang w:eastAsia="ru-RU"/>
              </w:rPr>
              <w:t>суб’єкта</w:t>
            </w:r>
            <w:proofErr w:type="spellEnd"/>
            <w:r w:rsidRPr="0015396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153968">
              <w:rPr>
                <w:rFonts w:ascii="Times New Roman" w:hAnsi="Times New Roman"/>
                <w:sz w:val="28"/>
                <w:szCs w:val="28"/>
                <w:lang w:eastAsia="ru-RU"/>
              </w:rPr>
              <w:t>розгляду</w:t>
            </w:r>
            <w:proofErr w:type="spellEnd"/>
            <w:r w:rsidRPr="0015396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53968">
              <w:rPr>
                <w:rFonts w:ascii="Times New Roman" w:hAnsi="Times New Roman"/>
                <w:sz w:val="28"/>
                <w:szCs w:val="28"/>
                <w:lang w:eastAsia="ru-RU"/>
              </w:rPr>
              <w:t>скарги</w:t>
            </w:r>
            <w:proofErr w:type="spellEnd"/>
            <w:r w:rsidRPr="0015396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153968">
              <w:rPr>
                <w:rFonts w:ascii="Times New Roman" w:hAnsi="Times New Roman"/>
                <w:sz w:val="28"/>
                <w:szCs w:val="28"/>
                <w:lang w:eastAsia="ru-RU"/>
              </w:rPr>
              <w:t>такий</w:t>
            </w:r>
            <w:proofErr w:type="spellEnd"/>
            <w:r w:rsidRPr="0015396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орган </w:t>
            </w:r>
            <w:proofErr w:type="spellStart"/>
            <w:r w:rsidRPr="00153968">
              <w:rPr>
                <w:rFonts w:ascii="Times New Roman" w:hAnsi="Times New Roman"/>
                <w:sz w:val="28"/>
                <w:szCs w:val="28"/>
                <w:lang w:eastAsia="ru-RU"/>
              </w:rPr>
              <w:t>зобов’язаний</w:t>
            </w:r>
            <w:proofErr w:type="spellEnd"/>
            <w:r w:rsidRPr="0015396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53968">
              <w:rPr>
                <w:rFonts w:ascii="Times New Roman" w:hAnsi="Times New Roman"/>
                <w:sz w:val="28"/>
                <w:szCs w:val="28"/>
                <w:lang w:eastAsia="ru-RU"/>
              </w:rPr>
              <w:t>надіслати</w:t>
            </w:r>
            <w:proofErr w:type="spellEnd"/>
            <w:r w:rsidRPr="0015396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53968">
              <w:rPr>
                <w:rFonts w:ascii="Times New Roman" w:hAnsi="Times New Roman"/>
                <w:sz w:val="28"/>
                <w:szCs w:val="28"/>
                <w:lang w:eastAsia="ru-RU"/>
              </w:rPr>
              <w:t>копію</w:t>
            </w:r>
            <w:proofErr w:type="spellEnd"/>
            <w:r w:rsidRPr="0015396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53968">
              <w:rPr>
                <w:rFonts w:ascii="Times New Roman" w:hAnsi="Times New Roman"/>
                <w:sz w:val="28"/>
                <w:szCs w:val="28"/>
                <w:lang w:eastAsia="ru-RU"/>
              </w:rPr>
              <w:t>скарги</w:t>
            </w:r>
            <w:proofErr w:type="spellEnd"/>
            <w:r w:rsidRPr="0015396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до </w:t>
            </w:r>
            <w:proofErr w:type="spellStart"/>
            <w:r w:rsidRPr="00153968">
              <w:rPr>
                <w:rFonts w:ascii="Times New Roman" w:hAnsi="Times New Roman"/>
                <w:sz w:val="28"/>
                <w:szCs w:val="28"/>
                <w:lang w:eastAsia="ru-RU"/>
              </w:rPr>
              <w:t>відділу</w:t>
            </w:r>
            <w:proofErr w:type="spellEnd"/>
            <w:r w:rsidRPr="0015396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«Центр </w:t>
            </w:r>
            <w:proofErr w:type="spellStart"/>
            <w:r w:rsidRPr="00153968">
              <w:rPr>
                <w:rFonts w:ascii="Times New Roman" w:hAnsi="Times New Roman"/>
                <w:sz w:val="28"/>
                <w:szCs w:val="28"/>
                <w:lang w:eastAsia="ru-RU"/>
              </w:rPr>
              <w:t>надання</w:t>
            </w:r>
            <w:proofErr w:type="spellEnd"/>
            <w:r w:rsidRPr="0015396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53968">
              <w:rPr>
                <w:rFonts w:ascii="Times New Roman" w:hAnsi="Times New Roman"/>
                <w:sz w:val="28"/>
                <w:szCs w:val="28"/>
                <w:lang w:eastAsia="ru-RU"/>
              </w:rPr>
              <w:t>адміністративних</w:t>
            </w:r>
            <w:proofErr w:type="spellEnd"/>
            <w:r w:rsidRPr="0015396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53968">
              <w:rPr>
                <w:rFonts w:ascii="Times New Roman" w:hAnsi="Times New Roman"/>
                <w:sz w:val="28"/>
                <w:szCs w:val="28"/>
                <w:lang w:eastAsia="ru-RU"/>
              </w:rPr>
              <w:t>послуг</w:t>
            </w:r>
            <w:proofErr w:type="spellEnd"/>
            <w:r w:rsidRPr="0015396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» </w:t>
            </w:r>
            <w:proofErr w:type="spellStart"/>
            <w:r w:rsidRPr="00153968">
              <w:rPr>
                <w:rFonts w:ascii="Times New Roman" w:hAnsi="Times New Roman"/>
                <w:sz w:val="28"/>
                <w:szCs w:val="28"/>
                <w:lang w:eastAsia="ru-RU"/>
              </w:rPr>
              <w:t>Менської</w:t>
            </w:r>
            <w:proofErr w:type="spellEnd"/>
            <w:r w:rsidRPr="0015396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53968">
              <w:rPr>
                <w:rFonts w:ascii="Times New Roman" w:hAnsi="Times New Roman"/>
                <w:sz w:val="28"/>
                <w:szCs w:val="28"/>
                <w:lang w:eastAsia="ru-RU"/>
              </w:rPr>
              <w:t>Міської</w:t>
            </w:r>
            <w:proofErr w:type="spellEnd"/>
            <w:r w:rsidRPr="0015396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ради </w:t>
            </w:r>
            <w:proofErr w:type="spellStart"/>
            <w:r w:rsidRPr="00153968">
              <w:rPr>
                <w:rFonts w:ascii="Times New Roman" w:hAnsi="Times New Roman"/>
                <w:sz w:val="28"/>
                <w:szCs w:val="28"/>
                <w:lang w:eastAsia="ru-RU"/>
              </w:rPr>
              <w:t>протягом</w:t>
            </w:r>
            <w:proofErr w:type="spellEnd"/>
            <w:r w:rsidRPr="0015396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5-ти </w:t>
            </w:r>
            <w:proofErr w:type="spellStart"/>
            <w:r w:rsidRPr="00153968">
              <w:rPr>
                <w:rFonts w:ascii="Times New Roman" w:hAnsi="Times New Roman"/>
                <w:sz w:val="28"/>
                <w:szCs w:val="28"/>
                <w:lang w:eastAsia="ru-RU"/>
              </w:rPr>
              <w:t>робочих</w:t>
            </w:r>
            <w:proofErr w:type="spellEnd"/>
            <w:r w:rsidRPr="0015396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53968">
              <w:rPr>
                <w:rFonts w:ascii="Times New Roman" w:hAnsi="Times New Roman"/>
                <w:sz w:val="28"/>
                <w:szCs w:val="28"/>
                <w:lang w:eastAsia="ru-RU"/>
              </w:rPr>
              <w:t>днів</w:t>
            </w:r>
            <w:proofErr w:type="spellEnd"/>
            <w:r w:rsidRPr="0015396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з дня </w:t>
            </w:r>
            <w:proofErr w:type="spellStart"/>
            <w:r w:rsidRPr="00153968">
              <w:rPr>
                <w:rFonts w:ascii="Times New Roman" w:hAnsi="Times New Roman"/>
                <w:sz w:val="28"/>
                <w:szCs w:val="28"/>
                <w:lang w:eastAsia="ru-RU"/>
              </w:rPr>
              <w:t>її</w:t>
            </w:r>
            <w:proofErr w:type="spellEnd"/>
            <w:r w:rsidRPr="0015396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53968">
              <w:rPr>
                <w:rFonts w:ascii="Times New Roman" w:hAnsi="Times New Roman"/>
                <w:sz w:val="28"/>
                <w:szCs w:val="28"/>
                <w:lang w:eastAsia="ru-RU"/>
              </w:rPr>
              <w:t>отримання</w:t>
            </w:r>
            <w:proofErr w:type="spellEnd"/>
            <w:r w:rsidRPr="0015396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, а </w:t>
            </w:r>
            <w:proofErr w:type="spellStart"/>
            <w:r w:rsidRPr="00153968">
              <w:rPr>
                <w:rFonts w:ascii="Times New Roman" w:hAnsi="Times New Roman"/>
                <w:sz w:val="28"/>
                <w:szCs w:val="28"/>
                <w:lang w:eastAsia="ru-RU"/>
              </w:rPr>
              <w:t>також</w:t>
            </w:r>
            <w:proofErr w:type="spellEnd"/>
            <w:r w:rsidRPr="0015396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53968">
              <w:rPr>
                <w:rFonts w:ascii="Times New Roman" w:hAnsi="Times New Roman"/>
                <w:sz w:val="28"/>
                <w:szCs w:val="28"/>
                <w:lang w:eastAsia="ru-RU"/>
              </w:rPr>
              <w:t>проінформувати</w:t>
            </w:r>
            <w:proofErr w:type="spellEnd"/>
            <w:r w:rsidRPr="0015396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53968">
              <w:rPr>
                <w:rFonts w:ascii="Times New Roman" w:hAnsi="Times New Roman"/>
                <w:sz w:val="28"/>
                <w:szCs w:val="28"/>
                <w:lang w:eastAsia="ru-RU"/>
              </w:rPr>
              <w:t>відділ</w:t>
            </w:r>
            <w:proofErr w:type="spellEnd"/>
            <w:r w:rsidRPr="0015396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«Центр </w:t>
            </w:r>
            <w:proofErr w:type="spellStart"/>
            <w:r w:rsidRPr="00153968">
              <w:rPr>
                <w:rFonts w:ascii="Times New Roman" w:hAnsi="Times New Roman"/>
                <w:sz w:val="28"/>
                <w:szCs w:val="28"/>
                <w:lang w:eastAsia="ru-RU"/>
              </w:rPr>
              <w:t>надання</w:t>
            </w:r>
            <w:proofErr w:type="spellEnd"/>
            <w:r w:rsidRPr="0015396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53968">
              <w:rPr>
                <w:rFonts w:ascii="Times New Roman" w:hAnsi="Times New Roman"/>
                <w:sz w:val="28"/>
                <w:szCs w:val="28"/>
                <w:lang w:eastAsia="ru-RU"/>
              </w:rPr>
              <w:t>адміністративних</w:t>
            </w:r>
            <w:proofErr w:type="spellEnd"/>
            <w:r w:rsidRPr="0015396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53968">
              <w:rPr>
                <w:rFonts w:ascii="Times New Roman" w:hAnsi="Times New Roman"/>
                <w:sz w:val="28"/>
                <w:szCs w:val="28"/>
                <w:lang w:eastAsia="ru-RU"/>
              </w:rPr>
              <w:t>послуг</w:t>
            </w:r>
            <w:proofErr w:type="spellEnd"/>
            <w:r w:rsidRPr="0015396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» </w:t>
            </w:r>
            <w:proofErr w:type="spellStart"/>
            <w:r w:rsidRPr="00153968">
              <w:rPr>
                <w:rFonts w:ascii="Times New Roman" w:hAnsi="Times New Roman"/>
                <w:sz w:val="28"/>
                <w:szCs w:val="28"/>
                <w:lang w:eastAsia="ru-RU"/>
              </w:rPr>
              <w:t>Менської</w:t>
            </w:r>
            <w:proofErr w:type="spellEnd"/>
            <w:r w:rsidRPr="0015396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53968">
              <w:rPr>
                <w:rFonts w:ascii="Times New Roman" w:hAnsi="Times New Roman"/>
                <w:sz w:val="28"/>
                <w:szCs w:val="28"/>
                <w:lang w:eastAsia="ru-RU"/>
              </w:rPr>
              <w:t>Міської</w:t>
            </w:r>
            <w:proofErr w:type="spellEnd"/>
            <w:r w:rsidRPr="0015396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ради про </w:t>
            </w:r>
            <w:proofErr w:type="spellStart"/>
            <w:r w:rsidRPr="00153968">
              <w:rPr>
                <w:rFonts w:ascii="Times New Roman" w:hAnsi="Times New Roman"/>
                <w:sz w:val="28"/>
                <w:szCs w:val="28"/>
                <w:lang w:eastAsia="ru-RU"/>
              </w:rPr>
              <w:t>результати</w:t>
            </w:r>
            <w:proofErr w:type="spellEnd"/>
            <w:r w:rsidRPr="0015396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53968">
              <w:rPr>
                <w:rFonts w:ascii="Times New Roman" w:hAnsi="Times New Roman"/>
                <w:sz w:val="28"/>
                <w:szCs w:val="28"/>
                <w:lang w:eastAsia="ru-RU"/>
              </w:rPr>
              <w:t>розгляду</w:t>
            </w:r>
            <w:proofErr w:type="spellEnd"/>
            <w:r w:rsidRPr="0015396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53968">
              <w:rPr>
                <w:rFonts w:ascii="Times New Roman" w:hAnsi="Times New Roman"/>
                <w:sz w:val="28"/>
                <w:szCs w:val="28"/>
                <w:lang w:eastAsia="ru-RU"/>
              </w:rPr>
              <w:t>скарги</w:t>
            </w:r>
            <w:proofErr w:type="spellEnd"/>
            <w:r w:rsidRPr="0015396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53968">
              <w:rPr>
                <w:rFonts w:ascii="Times New Roman" w:hAnsi="Times New Roman"/>
                <w:sz w:val="28"/>
                <w:szCs w:val="28"/>
                <w:lang w:eastAsia="ru-RU"/>
              </w:rPr>
              <w:t>протягом</w:t>
            </w:r>
            <w:proofErr w:type="spellEnd"/>
            <w:r w:rsidRPr="0015396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5-ти </w:t>
            </w:r>
            <w:proofErr w:type="spellStart"/>
            <w:r w:rsidRPr="00153968">
              <w:rPr>
                <w:rFonts w:ascii="Times New Roman" w:hAnsi="Times New Roman"/>
                <w:sz w:val="28"/>
                <w:szCs w:val="28"/>
                <w:lang w:eastAsia="ru-RU"/>
              </w:rPr>
              <w:t>робочих</w:t>
            </w:r>
            <w:proofErr w:type="spellEnd"/>
            <w:r w:rsidRPr="0015396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53968">
              <w:rPr>
                <w:rFonts w:ascii="Times New Roman" w:hAnsi="Times New Roman"/>
                <w:sz w:val="28"/>
                <w:szCs w:val="28"/>
                <w:lang w:eastAsia="ru-RU"/>
              </w:rPr>
              <w:t>днів</w:t>
            </w:r>
            <w:proofErr w:type="spellEnd"/>
            <w:r w:rsidRPr="0015396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з дня </w:t>
            </w:r>
            <w:proofErr w:type="spellStart"/>
            <w:r w:rsidRPr="00153968">
              <w:rPr>
                <w:rFonts w:ascii="Times New Roman" w:hAnsi="Times New Roman"/>
                <w:sz w:val="28"/>
                <w:szCs w:val="28"/>
                <w:lang w:eastAsia="ru-RU"/>
              </w:rPr>
              <w:t>прийняття</w:t>
            </w:r>
            <w:proofErr w:type="spellEnd"/>
            <w:r w:rsidRPr="0015396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53968">
              <w:rPr>
                <w:rFonts w:ascii="Times New Roman" w:hAnsi="Times New Roman"/>
                <w:sz w:val="28"/>
                <w:szCs w:val="28"/>
                <w:lang w:eastAsia="ru-RU"/>
              </w:rPr>
              <w:t>рішення</w:t>
            </w:r>
            <w:proofErr w:type="spellEnd"/>
            <w:r w:rsidRPr="0015396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за </w:t>
            </w:r>
            <w:proofErr w:type="spellStart"/>
            <w:r w:rsidRPr="00153968">
              <w:rPr>
                <w:rFonts w:ascii="Times New Roman" w:hAnsi="Times New Roman"/>
                <w:sz w:val="28"/>
                <w:szCs w:val="28"/>
                <w:lang w:eastAsia="ru-RU"/>
              </w:rPr>
              <w:t>скаргою</w:t>
            </w:r>
            <w:proofErr w:type="spellEnd"/>
            <w:r w:rsidRPr="00153968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D563E2" w:rsidRPr="00153968" w:rsidRDefault="00D563E2" w:rsidP="00DF49E3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153968">
              <w:rPr>
                <w:rFonts w:ascii="Times New Roman" w:hAnsi="Times New Roman"/>
                <w:sz w:val="28"/>
                <w:szCs w:val="28"/>
                <w:lang w:eastAsia="ru-RU"/>
              </w:rPr>
              <w:t>Оскаржити</w:t>
            </w:r>
            <w:proofErr w:type="spellEnd"/>
            <w:r w:rsidRPr="0015396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результат </w:t>
            </w:r>
            <w:proofErr w:type="spellStart"/>
            <w:r w:rsidRPr="00153968">
              <w:rPr>
                <w:rFonts w:ascii="Times New Roman" w:hAnsi="Times New Roman"/>
                <w:sz w:val="28"/>
                <w:szCs w:val="28"/>
                <w:lang w:eastAsia="ru-RU"/>
              </w:rPr>
              <w:t>надання</w:t>
            </w:r>
            <w:proofErr w:type="spellEnd"/>
            <w:r w:rsidRPr="0015396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53968">
              <w:rPr>
                <w:rFonts w:ascii="Times New Roman" w:hAnsi="Times New Roman"/>
                <w:sz w:val="28"/>
                <w:szCs w:val="28"/>
                <w:lang w:eastAsia="ru-RU"/>
              </w:rPr>
              <w:t>адміністративної</w:t>
            </w:r>
            <w:proofErr w:type="spellEnd"/>
            <w:r w:rsidRPr="0015396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53968">
              <w:rPr>
                <w:rFonts w:ascii="Times New Roman" w:hAnsi="Times New Roman"/>
                <w:sz w:val="28"/>
                <w:szCs w:val="28"/>
                <w:lang w:eastAsia="ru-RU"/>
              </w:rPr>
              <w:t>послуги</w:t>
            </w:r>
            <w:proofErr w:type="spellEnd"/>
            <w:r w:rsidRPr="0015396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53968">
              <w:rPr>
                <w:rFonts w:ascii="Times New Roman" w:hAnsi="Times New Roman"/>
                <w:sz w:val="28"/>
                <w:szCs w:val="28"/>
                <w:lang w:eastAsia="ru-RU"/>
              </w:rPr>
              <w:t>можна</w:t>
            </w:r>
            <w:proofErr w:type="spellEnd"/>
            <w:r w:rsidRPr="0015396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53968">
              <w:rPr>
                <w:rFonts w:ascii="Times New Roman" w:hAnsi="Times New Roman"/>
                <w:sz w:val="28"/>
                <w:szCs w:val="28"/>
                <w:lang w:eastAsia="ru-RU"/>
              </w:rPr>
              <w:t>також</w:t>
            </w:r>
            <w:proofErr w:type="spellEnd"/>
            <w:r w:rsidRPr="0015396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153968">
              <w:rPr>
                <w:rFonts w:ascii="Times New Roman" w:hAnsi="Times New Roman"/>
                <w:sz w:val="28"/>
                <w:szCs w:val="28"/>
                <w:lang w:eastAsia="ru-RU"/>
              </w:rPr>
              <w:t>в судовому порядку</w:t>
            </w:r>
            <w:proofErr w:type="gramEnd"/>
            <w:r w:rsidRPr="0015396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153968">
              <w:rPr>
                <w:rFonts w:ascii="Times New Roman" w:hAnsi="Times New Roman"/>
                <w:sz w:val="28"/>
                <w:szCs w:val="28"/>
                <w:lang w:eastAsia="ru-RU"/>
              </w:rPr>
              <w:t>визначеному</w:t>
            </w:r>
            <w:proofErr w:type="spellEnd"/>
            <w:r w:rsidRPr="0015396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Законом.</w:t>
            </w:r>
          </w:p>
        </w:tc>
      </w:tr>
      <w:tr w:rsidR="00D563E2" w:rsidRPr="008B6757" w:rsidTr="007E746A">
        <w:trPr>
          <w:trHeight w:val="289"/>
        </w:trPr>
        <w:tc>
          <w:tcPr>
            <w:tcW w:w="7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3E2" w:rsidRPr="008B6757" w:rsidRDefault="00D563E2" w:rsidP="00DF49E3">
            <w:pPr>
              <w:spacing w:after="0" w:line="240" w:lineRule="auto"/>
              <w:jc w:val="right"/>
              <w:rPr>
                <w:rFonts w:ascii="Times New Roman" w:hAnsi="Times New Roman"/>
                <w:iCs/>
                <w:sz w:val="28"/>
                <w:szCs w:val="28"/>
              </w:rPr>
            </w:pPr>
            <w:proofErr w:type="spellStart"/>
            <w:r w:rsidRPr="008B6757">
              <w:rPr>
                <w:rFonts w:ascii="Times New Roman" w:hAnsi="Times New Roman"/>
                <w:iCs/>
                <w:sz w:val="28"/>
                <w:szCs w:val="28"/>
              </w:rPr>
              <w:t>Загальна</w:t>
            </w:r>
            <w:proofErr w:type="spellEnd"/>
            <w:r w:rsidRPr="008B6757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8B6757">
              <w:rPr>
                <w:rFonts w:ascii="Times New Roman" w:hAnsi="Times New Roman"/>
                <w:iCs/>
                <w:sz w:val="28"/>
                <w:szCs w:val="28"/>
              </w:rPr>
              <w:t>кількість</w:t>
            </w:r>
            <w:proofErr w:type="spellEnd"/>
            <w:r w:rsidRPr="008B6757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8B6757">
              <w:rPr>
                <w:rFonts w:ascii="Times New Roman" w:hAnsi="Times New Roman"/>
                <w:iCs/>
                <w:sz w:val="28"/>
                <w:szCs w:val="28"/>
              </w:rPr>
              <w:t>днів</w:t>
            </w:r>
            <w:proofErr w:type="spellEnd"/>
            <w:r w:rsidRPr="008B6757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8B6757">
              <w:rPr>
                <w:rFonts w:ascii="Times New Roman" w:hAnsi="Times New Roman"/>
                <w:iCs/>
                <w:sz w:val="28"/>
                <w:szCs w:val="28"/>
              </w:rPr>
              <w:t>надання</w:t>
            </w:r>
            <w:proofErr w:type="spellEnd"/>
            <w:r w:rsidRPr="008B6757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8B6757">
              <w:rPr>
                <w:rFonts w:ascii="Times New Roman" w:hAnsi="Times New Roman"/>
                <w:iCs/>
                <w:sz w:val="28"/>
                <w:szCs w:val="28"/>
              </w:rPr>
              <w:t>послуги</w:t>
            </w:r>
            <w:proofErr w:type="spellEnd"/>
          </w:p>
        </w:tc>
        <w:tc>
          <w:tcPr>
            <w:tcW w:w="2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3E2" w:rsidRPr="00153968" w:rsidRDefault="00D563E2" w:rsidP="00DF49E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153968">
              <w:rPr>
                <w:rFonts w:ascii="Times New Roman" w:hAnsi="Times New Roman"/>
                <w:b/>
                <w:sz w:val="28"/>
                <w:szCs w:val="28"/>
              </w:rPr>
              <w:t xml:space="preserve">До 30 </w:t>
            </w:r>
            <w:proofErr w:type="spellStart"/>
            <w:r w:rsidRPr="00153968">
              <w:rPr>
                <w:rFonts w:ascii="Times New Roman" w:hAnsi="Times New Roman"/>
                <w:b/>
                <w:sz w:val="28"/>
                <w:szCs w:val="28"/>
              </w:rPr>
              <w:t>робочих</w:t>
            </w:r>
            <w:proofErr w:type="spellEnd"/>
            <w:r w:rsidRPr="0015396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53968">
              <w:rPr>
                <w:rFonts w:ascii="Times New Roman" w:hAnsi="Times New Roman"/>
                <w:b/>
                <w:sz w:val="28"/>
                <w:szCs w:val="28"/>
              </w:rPr>
              <w:t>днів</w:t>
            </w:r>
            <w:proofErr w:type="spellEnd"/>
            <w:r w:rsidRPr="0015396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  <w:tr w:rsidR="00D563E2" w:rsidRPr="008B6757" w:rsidTr="007E746A">
        <w:trPr>
          <w:trHeight w:val="302"/>
        </w:trPr>
        <w:tc>
          <w:tcPr>
            <w:tcW w:w="7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3E2" w:rsidRPr="008B6757" w:rsidRDefault="00D563E2" w:rsidP="00DF49E3">
            <w:pPr>
              <w:spacing w:after="0" w:line="240" w:lineRule="auto"/>
              <w:jc w:val="right"/>
              <w:rPr>
                <w:rFonts w:ascii="Times New Roman" w:hAnsi="Times New Roman"/>
                <w:iCs/>
                <w:sz w:val="28"/>
                <w:szCs w:val="28"/>
              </w:rPr>
            </w:pPr>
            <w:proofErr w:type="spellStart"/>
            <w:r w:rsidRPr="008B6757">
              <w:rPr>
                <w:rFonts w:ascii="Times New Roman" w:hAnsi="Times New Roman"/>
                <w:iCs/>
                <w:sz w:val="28"/>
                <w:szCs w:val="28"/>
              </w:rPr>
              <w:t>Загальна</w:t>
            </w:r>
            <w:proofErr w:type="spellEnd"/>
            <w:r w:rsidRPr="008B6757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8B6757">
              <w:rPr>
                <w:rFonts w:ascii="Times New Roman" w:hAnsi="Times New Roman"/>
                <w:iCs/>
                <w:sz w:val="28"/>
                <w:szCs w:val="28"/>
              </w:rPr>
              <w:t>кількість</w:t>
            </w:r>
            <w:proofErr w:type="spellEnd"/>
            <w:r w:rsidRPr="008B6757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8B6757">
              <w:rPr>
                <w:rFonts w:ascii="Times New Roman" w:hAnsi="Times New Roman"/>
                <w:iCs/>
                <w:sz w:val="28"/>
                <w:szCs w:val="28"/>
              </w:rPr>
              <w:t>днів</w:t>
            </w:r>
            <w:proofErr w:type="spellEnd"/>
            <w:r w:rsidRPr="008B6757">
              <w:rPr>
                <w:rFonts w:ascii="Times New Roman" w:hAnsi="Times New Roman"/>
                <w:iCs/>
                <w:sz w:val="28"/>
                <w:szCs w:val="28"/>
              </w:rPr>
              <w:t xml:space="preserve"> (</w:t>
            </w:r>
            <w:proofErr w:type="spellStart"/>
            <w:r w:rsidRPr="008B6757">
              <w:rPr>
                <w:rFonts w:ascii="Times New Roman" w:hAnsi="Times New Roman"/>
                <w:iCs/>
                <w:sz w:val="28"/>
                <w:szCs w:val="28"/>
              </w:rPr>
              <w:t>передбачена</w:t>
            </w:r>
            <w:proofErr w:type="spellEnd"/>
            <w:r w:rsidRPr="008B6757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8B6757">
              <w:rPr>
                <w:rFonts w:ascii="Times New Roman" w:hAnsi="Times New Roman"/>
                <w:iCs/>
                <w:sz w:val="28"/>
                <w:szCs w:val="28"/>
              </w:rPr>
              <w:t>законодавством</w:t>
            </w:r>
            <w:proofErr w:type="spellEnd"/>
            <w:r w:rsidRPr="008B6757">
              <w:rPr>
                <w:rFonts w:ascii="Times New Roman" w:hAnsi="Times New Roman"/>
                <w:iCs/>
                <w:sz w:val="28"/>
                <w:szCs w:val="28"/>
              </w:rPr>
              <w:t>)</w:t>
            </w:r>
          </w:p>
        </w:tc>
        <w:tc>
          <w:tcPr>
            <w:tcW w:w="2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3E2" w:rsidRPr="00153968" w:rsidRDefault="00D563E2" w:rsidP="00DF49E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153968">
              <w:rPr>
                <w:rFonts w:ascii="Times New Roman" w:hAnsi="Times New Roman"/>
                <w:b/>
                <w:sz w:val="28"/>
                <w:szCs w:val="28"/>
              </w:rPr>
              <w:t xml:space="preserve">30 </w:t>
            </w:r>
            <w:proofErr w:type="spellStart"/>
            <w:r w:rsidRPr="00153968">
              <w:rPr>
                <w:rFonts w:ascii="Times New Roman" w:hAnsi="Times New Roman"/>
                <w:b/>
                <w:sz w:val="28"/>
                <w:szCs w:val="28"/>
              </w:rPr>
              <w:t>робочих</w:t>
            </w:r>
            <w:proofErr w:type="spellEnd"/>
            <w:r w:rsidRPr="0015396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53968">
              <w:rPr>
                <w:rFonts w:ascii="Times New Roman" w:hAnsi="Times New Roman"/>
                <w:b/>
                <w:sz w:val="28"/>
                <w:szCs w:val="28"/>
              </w:rPr>
              <w:t>днів</w:t>
            </w:r>
            <w:proofErr w:type="spellEnd"/>
          </w:p>
        </w:tc>
      </w:tr>
    </w:tbl>
    <w:p w:rsidR="00D563E2" w:rsidRPr="008B6757" w:rsidRDefault="00D563E2" w:rsidP="00D563E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B6757">
        <w:rPr>
          <w:rFonts w:ascii="Times New Roman" w:hAnsi="Times New Roman"/>
          <w:sz w:val="28"/>
          <w:szCs w:val="28"/>
          <w:lang w:eastAsia="ru-RU"/>
        </w:rPr>
        <w:t>*</w:t>
      </w:r>
      <w:proofErr w:type="spellStart"/>
      <w:r w:rsidRPr="008B6757">
        <w:rPr>
          <w:rFonts w:ascii="Times New Roman" w:hAnsi="Times New Roman"/>
          <w:sz w:val="28"/>
          <w:szCs w:val="28"/>
          <w:lang w:eastAsia="ru-RU"/>
        </w:rPr>
        <w:t>Умовні</w:t>
      </w:r>
      <w:proofErr w:type="spellEnd"/>
      <w:r w:rsidRPr="008B6757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8B6757">
        <w:rPr>
          <w:rFonts w:ascii="Times New Roman" w:hAnsi="Times New Roman"/>
          <w:sz w:val="28"/>
          <w:szCs w:val="28"/>
          <w:lang w:eastAsia="ru-RU"/>
        </w:rPr>
        <w:t>познаки</w:t>
      </w:r>
      <w:proofErr w:type="spellEnd"/>
      <w:r w:rsidRPr="008B6757">
        <w:rPr>
          <w:rFonts w:ascii="Times New Roman" w:hAnsi="Times New Roman"/>
          <w:sz w:val="28"/>
          <w:szCs w:val="28"/>
          <w:lang w:eastAsia="ru-RU"/>
        </w:rPr>
        <w:t>: В-</w:t>
      </w:r>
      <w:proofErr w:type="spellStart"/>
      <w:r w:rsidRPr="008B6757">
        <w:rPr>
          <w:rFonts w:ascii="Times New Roman" w:hAnsi="Times New Roman"/>
          <w:sz w:val="28"/>
          <w:szCs w:val="28"/>
          <w:lang w:eastAsia="ru-RU"/>
        </w:rPr>
        <w:t>виконується</w:t>
      </w:r>
      <w:proofErr w:type="spellEnd"/>
      <w:r w:rsidRPr="008B6757">
        <w:rPr>
          <w:rFonts w:ascii="Times New Roman" w:hAnsi="Times New Roman"/>
          <w:sz w:val="28"/>
          <w:szCs w:val="28"/>
          <w:lang w:eastAsia="ru-RU"/>
        </w:rPr>
        <w:t xml:space="preserve">, У- </w:t>
      </w:r>
      <w:proofErr w:type="spellStart"/>
      <w:r w:rsidRPr="008B6757">
        <w:rPr>
          <w:rFonts w:ascii="Times New Roman" w:hAnsi="Times New Roman"/>
          <w:sz w:val="28"/>
          <w:szCs w:val="28"/>
          <w:lang w:eastAsia="ru-RU"/>
        </w:rPr>
        <w:t>бере</w:t>
      </w:r>
      <w:proofErr w:type="spellEnd"/>
      <w:r w:rsidRPr="008B6757">
        <w:rPr>
          <w:rFonts w:ascii="Times New Roman" w:hAnsi="Times New Roman"/>
          <w:sz w:val="28"/>
          <w:szCs w:val="28"/>
          <w:lang w:eastAsia="ru-RU"/>
        </w:rPr>
        <w:t xml:space="preserve"> участь, П - </w:t>
      </w:r>
      <w:proofErr w:type="spellStart"/>
      <w:r w:rsidRPr="008B6757">
        <w:rPr>
          <w:rFonts w:ascii="Times New Roman" w:hAnsi="Times New Roman"/>
          <w:sz w:val="28"/>
          <w:szCs w:val="28"/>
          <w:lang w:eastAsia="ru-RU"/>
        </w:rPr>
        <w:t>погоджує</w:t>
      </w:r>
      <w:proofErr w:type="spellEnd"/>
      <w:r w:rsidRPr="008B6757">
        <w:rPr>
          <w:rFonts w:ascii="Times New Roman" w:hAnsi="Times New Roman"/>
          <w:sz w:val="28"/>
          <w:szCs w:val="28"/>
          <w:lang w:eastAsia="ru-RU"/>
        </w:rPr>
        <w:t xml:space="preserve">, З - </w:t>
      </w:r>
      <w:proofErr w:type="spellStart"/>
      <w:r w:rsidRPr="008B6757">
        <w:rPr>
          <w:rFonts w:ascii="Times New Roman" w:hAnsi="Times New Roman"/>
          <w:sz w:val="28"/>
          <w:szCs w:val="28"/>
          <w:lang w:eastAsia="ru-RU"/>
        </w:rPr>
        <w:t>затверджує</w:t>
      </w:r>
      <w:proofErr w:type="spellEnd"/>
      <w:r w:rsidRPr="008B6757">
        <w:rPr>
          <w:rFonts w:ascii="Times New Roman" w:hAnsi="Times New Roman"/>
          <w:sz w:val="28"/>
          <w:szCs w:val="28"/>
          <w:lang w:eastAsia="ru-RU"/>
        </w:rPr>
        <w:t>.</w:t>
      </w:r>
    </w:p>
    <w:p w:rsidR="00D563E2" w:rsidRPr="008B6757" w:rsidRDefault="00D563E2" w:rsidP="00D563E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B6757">
        <w:rPr>
          <w:rFonts w:ascii="Times New Roman" w:hAnsi="Times New Roman"/>
          <w:sz w:val="28"/>
          <w:szCs w:val="28"/>
          <w:lang w:eastAsia="ru-RU"/>
        </w:rPr>
        <w:t xml:space="preserve">* При </w:t>
      </w:r>
      <w:proofErr w:type="spellStart"/>
      <w:r w:rsidRPr="008B6757">
        <w:rPr>
          <w:rFonts w:ascii="Times New Roman" w:hAnsi="Times New Roman"/>
          <w:sz w:val="28"/>
          <w:szCs w:val="28"/>
          <w:lang w:eastAsia="ru-RU"/>
        </w:rPr>
        <w:t>умові</w:t>
      </w:r>
      <w:proofErr w:type="spellEnd"/>
      <w:r w:rsidRPr="008B6757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8B6757">
        <w:rPr>
          <w:rFonts w:ascii="Times New Roman" w:hAnsi="Times New Roman"/>
          <w:sz w:val="28"/>
          <w:szCs w:val="28"/>
          <w:lang w:eastAsia="ru-RU"/>
        </w:rPr>
        <w:t>подачі</w:t>
      </w:r>
      <w:proofErr w:type="spellEnd"/>
      <w:r w:rsidRPr="008B6757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8B6757">
        <w:rPr>
          <w:rFonts w:ascii="Times New Roman" w:hAnsi="Times New Roman"/>
          <w:sz w:val="28"/>
          <w:szCs w:val="28"/>
          <w:lang w:eastAsia="ru-RU"/>
        </w:rPr>
        <w:t>заявнико</w:t>
      </w:r>
      <w:r>
        <w:rPr>
          <w:rFonts w:ascii="Times New Roman" w:hAnsi="Times New Roman"/>
          <w:sz w:val="28"/>
          <w:szCs w:val="28"/>
          <w:lang w:eastAsia="ru-RU"/>
        </w:rPr>
        <w:t>м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повного</w:t>
      </w:r>
      <w:proofErr w:type="spellEnd"/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пакету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документів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, 30</w:t>
      </w:r>
      <w:r w:rsidRPr="008B6757">
        <w:rPr>
          <w:rFonts w:ascii="Times New Roman" w:hAnsi="Times New Roman"/>
          <w:sz w:val="28"/>
          <w:szCs w:val="28"/>
          <w:lang w:eastAsia="ru-RU"/>
        </w:rPr>
        <w:t xml:space="preserve">-ти </w:t>
      </w:r>
      <w:proofErr w:type="spellStart"/>
      <w:r w:rsidRPr="008B6757">
        <w:rPr>
          <w:rFonts w:ascii="Times New Roman" w:hAnsi="Times New Roman"/>
          <w:sz w:val="28"/>
          <w:szCs w:val="28"/>
          <w:lang w:eastAsia="ru-RU"/>
        </w:rPr>
        <w:t>денний</w:t>
      </w:r>
      <w:proofErr w:type="spellEnd"/>
      <w:r w:rsidRPr="008B6757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8B6757">
        <w:rPr>
          <w:rFonts w:ascii="Times New Roman" w:hAnsi="Times New Roman"/>
          <w:sz w:val="28"/>
          <w:szCs w:val="28"/>
          <w:lang w:eastAsia="ru-RU"/>
        </w:rPr>
        <w:t>термін</w:t>
      </w:r>
      <w:proofErr w:type="spellEnd"/>
      <w:r w:rsidRPr="008B6757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8B6757">
        <w:rPr>
          <w:rFonts w:ascii="Times New Roman" w:hAnsi="Times New Roman"/>
          <w:sz w:val="28"/>
          <w:szCs w:val="28"/>
          <w:lang w:eastAsia="ru-RU"/>
        </w:rPr>
        <w:t>надання</w:t>
      </w:r>
      <w:proofErr w:type="spellEnd"/>
      <w:r w:rsidRPr="008B6757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8B6757">
        <w:rPr>
          <w:rFonts w:ascii="Times New Roman" w:hAnsi="Times New Roman"/>
          <w:sz w:val="28"/>
          <w:szCs w:val="28"/>
          <w:lang w:eastAsia="ru-RU"/>
        </w:rPr>
        <w:t>адмінпослуги</w:t>
      </w:r>
      <w:proofErr w:type="spellEnd"/>
      <w:r w:rsidRPr="008B6757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8B6757">
        <w:rPr>
          <w:rFonts w:ascii="Times New Roman" w:hAnsi="Times New Roman"/>
          <w:sz w:val="28"/>
          <w:szCs w:val="28"/>
          <w:lang w:eastAsia="ru-RU"/>
        </w:rPr>
        <w:t>може</w:t>
      </w:r>
      <w:proofErr w:type="spellEnd"/>
      <w:r w:rsidRPr="008B6757">
        <w:rPr>
          <w:rFonts w:ascii="Times New Roman" w:hAnsi="Times New Roman"/>
          <w:sz w:val="28"/>
          <w:szCs w:val="28"/>
          <w:lang w:eastAsia="ru-RU"/>
        </w:rPr>
        <w:t xml:space="preserve"> бути </w:t>
      </w:r>
      <w:proofErr w:type="spellStart"/>
      <w:r w:rsidRPr="008B6757">
        <w:rPr>
          <w:rFonts w:ascii="Times New Roman" w:hAnsi="Times New Roman"/>
          <w:sz w:val="28"/>
          <w:szCs w:val="28"/>
          <w:lang w:eastAsia="ru-RU"/>
        </w:rPr>
        <w:t>скорочено</w:t>
      </w:r>
      <w:proofErr w:type="spellEnd"/>
      <w:r w:rsidRPr="008B6757">
        <w:rPr>
          <w:rFonts w:ascii="Times New Roman" w:hAnsi="Times New Roman"/>
          <w:sz w:val="28"/>
          <w:szCs w:val="28"/>
          <w:lang w:eastAsia="ru-RU"/>
        </w:rPr>
        <w:t>.</w:t>
      </w:r>
    </w:p>
    <w:p w:rsidR="00D563E2" w:rsidRPr="008B6757" w:rsidRDefault="00D563E2" w:rsidP="00D563E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570EA" w:rsidRDefault="004570EA"/>
    <w:sectPr w:rsidR="004570EA" w:rsidSect="009E0E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3E2"/>
    <w:rsid w:val="004570EA"/>
    <w:rsid w:val="009E0ECC"/>
    <w:rsid w:val="00B31473"/>
    <w:rsid w:val="00C40015"/>
    <w:rsid w:val="00D56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BA43E2-A43E-4DA5-854B-5D78BCAA7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63E2"/>
    <w:pPr>
      <w:spacing w:after="200" w:line="276" w:lineRule="auto"/>
    </w:pPr>
    <w:rPr>
      <w:rFonts w:ascii="Calibri" w:eastAsia="Times New Roman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63E2"/>
    <w:pPr>
      <w:spacing w:after="0" w:line="240" w:lineRule="auto"/>
    </w:pPr>
    <w:rPr>
      <w:rFonts w:ascii="Calibri" w:eastAsia="Times New Roman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3232</Words>
  <Characters>1843</Characters>
  <Application>Microsoft Office Word</Application>
  <DocSecurity>0</DocSecurity>
  <Lines>15</Lines>
  <Paragraphs>10</Paragraphs>
  <ScaleCrop>false</ScaleCrop>
  <Company/>
  <LinksUpToDate>false</LinksUpToDate>
  <CharactersWithSpaces>5065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Iurii Stalnychenko</dc:creator>
  <cp:keywords/>
  <dc:description/>
  <cp:lastModifiedBy>Iurii Stalnychenko</cp:lastModifiedBy>
  <cp:revision>1</cp:revision>
  <dcterms:created xsi:type="dcterms:W3CDTF">2020-12-23T19:07:00Z</dcterms:created>
  <dcterms:modified xsi:type="dcterms:W3CDTF">2020-12-23T19:08:00Z</dcterms:modified>
</cp:coreProperties>
</file>